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73C6" w14:textId="77777777" w:rsidR="0090620B" w:rsidRDefault="0019625E">
      <w:pPr>
        <w:pStyle w:val="BodyText"/>
        <w:spacing w:before="120" w:line="300" w:lineRule="auto"/>
        <w:ind w:left="0"/>
        <w:rPr>
          <w:rFonts w:ascii="Arial" w:hAnsi="Arial" w:cs="Arial"/>
          <w:b/>
          <w:sz w:val="28"/>
          <w:szCs w:val="28"/>
        </w:rPr>
      </w:pPr>
      <w:r>
        <w:rPr>
          <w:rFonts w:ascii="Arial" w:eastAsia="Arial" w:hAnsi="Arial" w:cs="Arial"/>
          <w:b/>
          <w:sz w:val="28"/>
          <w:szCs w:val="28"/>
        </w:rPr>
        <w:t>VOLUNTEER AGREEMENT</w:t>
      </w:r>
    </w:p>
    <w:p w14:paraId="001673C7" w14:textId="77777777" w:rsidR="0090620B" w:rsidRDefault="0090620B">
      <w:pPr>
        <w:pStyle w:val="LargeLCHeading"/>
        <w:keepNext/>
        <w:keepLines/>
        <w:rPr>
          <w:lang w:val="en-AU"/>
        </w:rPr>
      </w:pPr>
    </w:p>
    <w:p w14:paraId="001673C8" w14:textId="77777777" w:rsidR="0090620B" w:rsidRDefault="0019625E">
      <w:pPr>
        <w:pStyle w:val="LargeLCHeading"/>
        <w:keepNext/>
        <w:keepLines/>
        <w:rPr>
          <w:lang w:val="en-AU"/>
        </w:rPr>
      </w:pPr>
      <w:r>
        <w:rPr>
          <w:rFonts w:eastAsia="Arial"/>
          <w:lang w:val="en-AU"/>
        </w:rPr>
        <w:t>Between</w:t>
      </w:r>
    </w:p>
    <w:p w14:paraId="001673C9" w14:textId="77777777" w:rsidR="0090620B" w:rsidRDefault="0019625E">
      <w:pPr>
        <w:rPr>
          <w:rFonts w:ascii="Arial" w:hAnsi="Arial" w:cs="Arial"/>
        </w:rPr>
      </w:pPr>
      <w:r>
        <w:t>ALBERT PARK YACHTING AND ANGLING CLUB</w:t>
      </w:r>
      <w:r>
        <w:rPr>
          <w:rFonts w:ascii="Arial" w:eastAsia="Arial" w:hAnsi="Arial" w:cs="Arial"/>
          <w:lang w:val="en-GB"/>
        </w:rPr>
        <w:t xml:space="preserve"> </w:t>
      </w:r>
      <w:r>
        <w:rPr>
          <w:rFonts w:ascii="Arial" w:eastAsia="Arial" w:hAnsi="Arial" w:cs="Arial"/>
        </w:rPr>
        <w:t>(</w:t>
      </w:r>
      <w:r>
        <w:rPr>
          <w:rFonts w:ascii="Arial" w:eastAsia="Arial" w:hAnsi="Arial" w:cs="Arial"/>
          <w:b/>
        </w:rPr>
        <w:t>the Organisation</w:t>
      </w:r>
      <w:r>
        <w:rPr>
          <w:rFonts w:ascii="Arial" w:eastAsia="Arial" w:hAnsi="Arial" w:cs="Arial"/>
        </w:rPr>
        <w:t>)</w:t>
      </w:r>
    </w:p>
    <w:p w14:paraId="001673CA" w14:textId="77777777" w:rsidR="0090620B" w:rsidRDefault="0019625E">
      <w:pPr>
        <w:pStyle w:val="LargeLCHeading"/>
        <w:keepNext/>
        <w:keepLines/>
        <w:rPr>
          <w:lang w:val="en-AU"/>
        </w:rPr>
      </w:pPr>
      <w:r>
        <w:rPr>
          <w:rFonts w:eastAsia="Arial"/>
          <w:lang w:val="en-AU"/>
        </w:rPr>
        <w:t>and</w:t>
      </w:r>
    </w:p>
    <w:p w14:paraId="001673CB" w14:textId="77777777" w:rsidR="0090620B" w:rsidRDefault="0019625E">
      <w:pPr>
        <w:rPr>
          <w:rFonts w:ascii="Arial" w:hAnsi="Arial" w:cs="Arial"/>
          <w:b/>
        </w:rPr>
      </w:pPr>
      <w:r>
        <w:rPr>
          <w:rFonts w:ascii="Arial" w:eastAsia="Arial" w:hAnsi="Arial"/>
          <w:color w:val="00B0F0"/>
        </w:rPr>
        <w:fldChar w:fldCharType="begin"/>
      </w:r>
      <w:r>
        <w:rPr>
          <w:rFonts w:ascii="Arial" w:eastAsia="Arial" w:hAnsi="Arial"/>
          <w:color w:val="00B0F0"/>
        </w:rPr>
        <w:instrText xml:space="preserve"> MACROBUTTON  AcceptAllChangesInDoc [ INSERT VOLUNTEER NAME ]</w:instrText>
      </w:r>
      <w:r>
        <w:rPr>
          <w:rFonts w:ascii="Arial" w:eastAsia="Arial" w:hAnsi="Arial"/>
          <w:color w:val="00B0F0"/>
        </w:rPr>
        <w:fldChar w:fldCharType="end"/>
      </w:r>
      <w:r>
        <w:t xml:space="preserve"> </w:t>
      </w:r>
      <w:r>
        <w:rPr>
          <w:rFonts w:ascii="Arial" w:eastAsia="Arial" w:hAnsi="Arial" w:cs="Arial"/>
        </w:rPr>
        <w:t>(</w:t>
      </w:r>
      <w:r>
        <w:rPr>
          <w:rFonts w:ascii="Arial" w:eastAsia="Arial" w:hAnsi="Arial" w:cs="Arial"/>
          <w:b/>
        </w:rPr>
        <w:t>You</w:t>
      </w:r>
      <w:r>
        <w:rPr>
          <w:rFonts w:ascii="Arial" w:eastAsia="Arial" w:hAnsi="Arial" w:cs="Arial"/>
        </w:rPr>
        <w:t>)</w:t>
      </w:r>
    </w:p>
    <w:p w14:paraId="001673CC" w14:textId="77777777" w:rsidR="0090620B" w:rsidRDefault="0090620B">
      <w:pPr>
        <w:pBdr>
          <w:bottom w:val="single" w:sz="18" w:space="1" w:color="auto"/>
        </w:pBdr>
      </w:pPr>
    </w:p>
    <w:p w14:paraId="001673CD" w14:textId="77777777" w:rsidR="0090620B" w:rsidRDefault="0019625E">
      <w:pPr>
        <w:rPr>
          <w:rStyle w:val="Emphasis"/>
          <w:rFonts w:asciiTheme="minorHAnsi" w:hAnsiTheme="minorHAnsi"/>
          <w:sz w:val="19"/>
        </w:rPr>
      </w:pPr>
      <w:r>
        <w:rPr>
          <w:rStyle w:val="Emphasis"/>
          <w:rFonts w:eastAsia="Arial"/>
        </w:rPr>
        <w:t>Background</w:t>
      </w:r>
    </w:p>
    <w:p w14:paraId="001673CE" w14:textId="77777777" w:rsidR="0090620B" w:rsidRDefault="0019625E">
      <w:r>
        <w:t xml:space="preserve">The </w:t>
      </w:r>
      <w:r>
        <w:rPr>
          <w:rFonts w:ascii="Arial" w:eastAsia="Arial" w:hAnsi="Arial"/>
          <w:color w:val="00B0F0"/>
        </w:rPr>
        <w:fldChar w:fldCharType="begin"/>
      </w:r>
      <w:r>
        <w:rPr>
          <w:rFonts w:ascii="Arial" w:eastAsia="Arial" w:hAnsi="Arial"/>
          <w:color w:val="00B0F0"/>
        </w:rPr>
        <w:instrText xml:space="preserve"> MACROBUTTON  AcceptAllChangesInDoc [ INSERT VOLUNTEER ROLE DESCRIPTION ]</w:instrText>
      </w:r>
      <w:r>
        <w:rPr>
          <w:rFonts w:ascii="Arial" w:eastAsia="Arial" w:hAnsi="Arial"/>
          <w:color w:val="00B0F0"/>
        </w:rPr>
        <w:fldChar w:fldCharType="end"/>
      </w:r>
      <w:r>
        <w:t xml:space="preserve"> is a volunteer position. This means that the volunteer (the Volunteer) agrees to perform all tasks assigned on a voluntary basis, of the Volunteer’s own free will, and the Volunteer will not receive remuneration for any work that is undertaken under this Agreement</w:t>
      </w:r>
    </w:p>
    <w:p w14:paraId="001673CF" w14:textId="77777777" w:rsidR="0090620B" w:rsidRDefault="0019625E">
      <w:r>
        <w:t>The Volunteer understands and affirms that this Agreement is not intended to create an employment relationship between the Volunteer and the Organisation either now or any time in the future. Accordingly, the Volunteer agrees that they are not an employee of the Organisation and the Volunteer is not entitled to remuneration or any other entitlements associated with employment.</w:t>
      </w:r>
    </w:p>
    <w:p w14:paraId="001673D0" w14:textId="77777777" w:rsidR="0090620B" w:rsidRDefault="0090620B">
      <w:pPr>
        <w:pBdr>
          <w:bottom w:val="single" w:sz="18" w:space="1" w:color="auto"/>
        </w:pBdr>
      </w:pPr>
    </w:p>
    <w:p w14:paraId="001673D1" w14:textId="77777777" w:rsidR="0090620B" w:rsidRDefault="0019625E">
      <w:pPr>
        <w:rPr>
          <w:b/>
        </w:rPr>
      </w:pPr>
      <w:r>
        <w:t>The Organisation and the Volunteer agree that:</w:t>
      </w:r>
    </w:p>
    <w:p w14:paraId="001673D2" w14:textId="77777777" w:rsidR="0090620B" w:rsidRDefault="0019625E">
      <w:pPr>
        <w:pStyle w:val="Heading1"/>
        <w:keepNext/>
      </w:pPr>
      <w:r>
        <w:t>Position Description</w:t>
      </w:r>
    </w:p>
    <w:p w14:paraId="001673D3" w14:textId="77777777" w:rsidR="0090620B" w:rsidRDefault="0019625E">
      <w:pPr>
        <w:rPr>
          <w:color w:val="000000"/>
        </w:rPr>
      </w:pPr>
      <w:r>
        <w:rPr>
          <w:rFonts w:ascii="Arial" w:eastAsia="Arial" w:hAnsi="Arial"/>
          <w:color w:val="00B0F0"/>
        </w:rPr>
        <w:fldChar w:fldCharType="begin"/>
      </w:r>
      <w:r>
        <w:rPr>
          <w:rFonts w:ascii="Arial" w:eastAsia="Arial" w:hAnsi="Arial"/>
          <w:color w:val="00B0F0"/>
        </w:rPr>
        <w:instrText xml:space="preserve"> MACROBUTTON AcceptAllChangesInDoc [ INSERT ROLE DESCRIPTION ]</w:instrText>
      </w:r>
      <w:r>
        <w:rPr>
          <w:rFonts w:ascii="Arial" w:eastAsia="Arial" w:hAnsi="Arial"/>
          <w:color w:val="00B0F0"/>
        </w:rPr>
        <w:fldChar w:fldCharType="end"/>
      </w:r>
    </w:p>
    <w:p w14:paraId="001673D4" w14:textId="77777777" w:rsidR="0090620B" w:rsidRDefault="0019625E">
      <w:pPr>
        <w:pStyle w:val="Heading1"/>
        <w:keepNext/>
      </w:pPr>
      <w:r>
        <w:t>Volunteer hours</w:t>
      </w:r>
    </w:p>
    <w:p w14:paraId="001673D5" w14:textId="77777777" w:rsidR="0090620B" w:rsidRDefault="0019625E">
      <w:pPr>
        <w:pStyle w:val="Heading2"/>
        <w:keepNext/>
      </w:pPr>
      <w:r>
        <w:t xml:space="preserve">The volunteer program is for a fixed period of </w:t>
      </w:r>
      <w:r>
        <w:rPr>
          <w:rFonts w:eastAsia="Arial" w:cstheme="minorBidi"/>
          <w:bCs w:val="0"/>
          <w:color w:val="00B0F0"/>
          <w:szCs w:val="19"/>
        </w:rPr>
        <w:fldChar w:fldCharType="begin"/>
      </w:r>
      <w:r>
        <w:rPr>
          <w:rFonts w:eastAsia="Arial" w:cstheme="minorBidi"/>
          <w:bCs w:val="0"/>
          <w:color w:val="00B0F0"/>
          <w:szCs w:val="19"/>
        </w:rPr>
        <w:instrText xml:space="preserve"> MACROBUTTON AcceptAllChangesInDoc [ INSERT PERIOD ] </w:instrText>
      </w:r>
      <w:r>
        <w:rPr>
          <w:rFonts w:eastAsia="Arial" w:cstheme="minorBidi"/>
          <w:bCs w:val="0"/>
          <w:color w:val="00B0F0"/>
          <w:szCs w:val="19"/>
        </w:rPr>
        <w:fldChar w:fldCharType="end"/>
      </w:r>
      <w:r>
        <w:t xml:space="preserve">effective from </w:t>
      </w:r>
      <w:r>
        <w:rPr>
          <w:rFonts w:eastAsia="Arial" w:cstheme="minorBidi"/>
          <w:bCs w:val="0"/>
          <w:color w:val="00B0F0"/>
          <w:szCs w:val="19"/>
        </w:rPr>
        <w:fldChar w:fldCharType="begin"/>
      </w:r>
      <w:r>
        <w:rPr>
          <w:rFonts w:eastAsia="Arial" w:cstheme="minorBidi"/>
          <w:bCs w:val="0"/>
          <w:color w:val="00B0F0"/>
          <w:szCs w:val="19"/>
        </w:rPr>
        <w:instrText xml:space="preserve"> MACROBUTTON AcceptAllChangesInDoc [INSERT DATE]</w:instrText>
      </w:r>
      <w:r>
        <w:rPr>
          <w:rFonts w:eastAsia="Arial" w:cstheme="minorBidi"/>
          <w:bCs w:val="0"/>
          <w:color w:val="00B0F0"/>
          <w:szCs w:val="19"/>
        </w:rPr>
        <w:fldChar w:fldCharType="end"/>
      </w:r>
      <w:r>
        <w:t xml:space="preserve"> and terminating on </w:t>
      </w:r>
      <w:r>
        <w:rPr>
          <w:rFonts w:eastAsia="Arial" w:cstheme="minorBidi"/>
          <w:bCs w:val="0"/>
          <w:color w:val="00B0F0"/>
          <w:szCs w:val="19"/>
        </w:rPr>
        <w:fldChar w:fldCharType="begin"/>
      </w:r>
      <w:r>
        <w:rPr>
          <w:rFonts w:eastAsia="Arial" w:cstheme="minorBidi"/>
          <w:bCs w:val="0"/>
          <w:color w:val="00B0F0"/>
          <w:szCs w:val="19"/>
        </w:rPr>
        <w:instrText xml:space="preserve"> MACROBUTTON AcceptAllChangesInDoc [ INSERT DATE ]</w:instrText>
      </w:r>
      <w:r>
        <w:rPr>
          <w:rFonts w:eastAsia="Arial" w:cstheme="minorBidi"/>
          <w:bCs w:val="0"/>
          <w:color w:val="00B0F0"/>
          <w:szCs w:val="19"/>
        </w:rPr>
        <w:fldChar w:fldCharType="end"/>
      </w:r>
      <w:r>
        <w:t xml:space="preserve"> (</w:t>
      </w:r>
      <w:r>
        <w:rPr>
          <w:rFonts w:eastAsia="Georgia"/>
          <w:b/>
        </w:rPr>
        <w:t>Volunteer period</w:t>
      </w:r>
      <w:r>
        <w:rPr>
          <w:rFonts w:eastAsia="Georgia"/>
          <w:lang w:val="en-AU"/>
        </w:rPr>
        <w:t xml:space="preserve">). </w:t>
      </w:r>
      <w:r>
        <w:t xml:space="preserve"> </w:t>
      </w:r>
    </w:p>
    <w:p w14:paraId="001673D6" w14:textId="77777777" w:rsidR="0090620B" w:rsidRDefault="0019625E">
      <w:pPr>
        <w:pStyle w:val="Heading2"/>
        <w:keepNext/>
      </w:pPr>
      <w:r>
        <w:t xml:space="preserve">The Organisation’s normal hours of operation are </w:t>
      </w:r>
      <w:r>
        <w:rPr>
          <w:rFonts w:eastAsia="Arial" w:cstheme="minorBidi"/>
          <w:bCs w:val="0"/>
          <w:color w:val="00B0F0"/>
          <w:szCs w:val="19"/>
        </w:rPr>
        <w:fldChar w:fldCharType="begin"/>
      </w:r>
      <w:r>
        <w:rPr>
          <w:rFonts w:eastAsia="Arial" w:cstheme="minorBidi"/>
          <w:bCs w:val="0"/>
          <w:color w:val="00B0F0"/>
          <w:szCs w:val="19"/>
        </w:rPr>
        <w:instrText xml:space="preserve"> MACROBUTTON AcceptAllChangesInDoc [ INSERT DAYS AND HOURS ]</w:instrText>
      </w:r>
      <w:r>
        <w:rPr>
          <w:rFonts w:eastAsia="Arial" w:cstheme="minorBidi"/>
          <w:bCs w:val="0"/>
          <w:color w:val="00B0F0"/>
          <w:szCs w:val="19"/>
        </w:rPr>
        <w:fldChar w:fldCharType="end"/>
      </w:r>
      <w:r>
        <w:t>.</w:t>
      </w:r>
    </w:p>
    <w:p w14:paraId="001673D7" w14:textId="77777777" w:rsidR="0090620B" w:rsidRDefault="0019625E">
      <w:pPr>
        <w:pStyle w:val="Heading2"/>
        <w:keepNext/>
      </w:pPr>
      <w:r>
        <w:t>The Volunteer may be requested to perform their volunteer activities during the Organisation’s normal hours of operation.</w:t>
      </w:r>
    </w:p>
    <w:p w14:paraId="001673D8" w14:textId="77777777" w:rsidR="0090620B" w:rsidRDefault="0019625E">
      <w:pPr>
        <w:pStyle w:val="Heading2"/>
        <w:keepNext/>
      </w:pPr>
      <w:r>
        <w:t>The Volunteer’s hours of engagement are subject to agreement between the Volunteer and the Organisation.</w:t>
      </w:r>
    </w:p>
    <w:p w14:paraId="001673D9" w14:textId="77777777" w:rsidR="0090620B" w:rsidRDefault="0090620B">
      <w:pPr>
        <w:spacing w:before="60" w:after="60" w:line="240" w:lineRule="auto"/>
        <w:jc w:val="left"/>
        <w:rPr>
          <w:rFonts w:ascii="Arial" w:eastAsiaTheme="majorEastAsia" w:hAnsi="Arial" w:cstheme="majorBidi"/>
          <w:b/>
          <w:bCs/>
          <w:caps/>
          <w:szCs w:val="28"/>
        </w:rPr>
      </w:pPr>
    </w:p>
    <w:p w14:paraId="001673DA" w14:textId="77777777" w:rsidR="0090620B" w:rsidRDefault="0019625E">
      <w:pPr>
        <w:pStyle w:val="Heading1"/>
        <w:keepNext/>
      </w:pPr>
      <w:r>
        <w:lastRenderedPageBreak/>
        <w:t>What The Volunteer Can Expect</w:t>
      </w:r>
    </w:p>
    <w:p w14:paraId="001673DB" w14:textId="77777777" w:rsidR="0090620B" w:rsidRDefault="0019625E">
      <w:pPr>
        <w:pStyle w:val="Heading2"/>
        <w:keepNext/>
      </w:pPr>
      <w:r>
        <w:t>The Organisation values its Volunteers and endeavours to provide the Volunteer with:</w:t>
      </w:r>
    </w:p>
    <w:p w14:paraId="001673DC" w14:textId="77777777" w:rsidR="0090620B" w:rsidRDefault="0019625E">
      <w:pPr>
        <w:pStyle w:val="Heading3"/>
        <w:keepNext/>
        <w:spacing w:before="200"/>
      </w:pPr>
      <w:r>
        <w:t>a full induction, orientation and any training necessary for the Volunteer’s role</w:t>
      </w:r>
    </w:p>
    <w:p w14:paraId="001673DD" w14:textId="77777777" w:rsidR="0090620B" w:rsidRDefault="0019625E">
      <w:pPr>
        <w:pStyle w:val="Heading3"/>
        <w:keepNext/>
        <w:spacing w:before="200"/>
      </w:pPr>
      <w:r>
        <w:t>a safe environment to perform the Volunteer’s role</w:t>
      </w:r>
    </w:p>
    <w:p w14:paraId="001673DE" w14:textId="77777777" w:rsidR="0090620B" w:rsidRDefault="0019625E">
      <w:pPr>
        <w:pStyle w:val="Heading3"/>
        <w:keepNext/>
        <w:spacing w:before="200"/>
      </w:pPr>
      <w:r>
        <w:t>the provision of suitable tools and equipment by the Organisation for the Volunteer’s role</w:t>
      </w:r>
    </w:p>
    <w:p w14:paraId="001673DF" w14:textId="77777777" w:rsidR="0090620B" w:rsidRDefault="0019625E">
      <w:pPr>
        <w:pStyle w:val="Heading3"/>
        <w:keepNext/>
        <w:spacing w:before="200"/>
      </w:pPr>
      <w:r>
        <w:t>an Organisation contact, so that the Volunteer has the opportunity to ask questions and receive feedback and support</w:t>
      </w:r>
    </w:p>
    <w:p w14:paraId="001673E0" w14:textId="77777777" w:rsidR="0090620B" w:rsidRDefault="0019625E">
      <w:pPr>
        <w:pStyle w:val="Heading3"/>
        <w:keepNext/>
        <w:spacing w:before="200"/>
      </w:pPr>
      <w:r>
        <w:t>reimbursement for the Volunteer’s reasonable expenses associated with the Volunteer’s role so that the Volunteer is not financially disadvantaged as a result of completing the volunteer program at the Organisation and</w:t>
      </w:r>
    </w:p>
    <w:p w14:paraId="001673E1" w14:textId="77777777" w:rsidR="0090620B" w:rsidRDefault="0019625E">
      <w:pPr>
        <w:pStyle w:val="Heading3"/>
        <w:keepNext/>
        <w:spacing w:before="200"/>
      </w:pPr>
      <w:r>
        <w:t>insurance to cover the tasks undertaken by the Volunteer under this Agreement.</w:t>
      </w:r>
    </w:p>
    <w:p w14:paraId="001673E2" w14:textId="77777777" w:rsidR="0090620B" w:rsidRDefault="0019625E">
      <w:pPr>
        <w:pStyle w:val="Heading1"/>
        <w:keepNext/>
      </w:pPr>
      <w:r>
        <w:t>THE ORGANISATION’S EXPECTATIONS</w:t>
      </w:r>
    </w:p>
    <w:p w14:paraId="001673E3" w14:textId="77777777" w:rsidR="0090620B" w:rsidRDefault="0019625E">
      <w:pPr>
        <w:pStyle w:val="Heading2"/>
        <w:keepNext/>
      </w:pPr>
      <w:r>
        <w:t>The Organisation requests that the Volunteer:</w:t>
      </w:r>
    </w:p>
    <w:p w14:paraId="001673E4" w14:textId="77777777" w:rsidR="0090620B" w:rsidRDefault="0019625E">
      <w:pPr>
        <w:pStyle w:val="Heading3"/>
        <w:keepNext/>
      </w:pPr>
      <w:r>
        <w:t>supports the Organisation with its aims and objectives</w:t>
      </w:r>
    </w:p>
    <w:p w14:paraId="001673E5" w14:textId="77777777" w:rsidR="0090620B" w:rsidRDefault="0019625E">
      <w:pPr>
        <w:pStyle w:val="Heading3"/>
        <w:keepNext/>
      </w:pPr>
      <w:r>
        <w:t>participates in all relevant induction and training</w:t>
      </w:r>
    </w:p>
    <w:p w14:paraId="001673E6" w14:textId="77777777" w:rsidR="0090620B" w:rsidRDefault="0019625E">
      <w:pPr>
        <w:pStyle w:val="Heading3"/>
        <w:keepNext/>
      </w:pPr>
      <w:r>
        <w:t xml:space="preserve">understands and complies with the Organisation’s policies and procedures with regards to equal opportunities, bullying and harassment (including sexual harassment), health and safety, whistle-blowers and confidentiality </w:t>
      </w:r>
      <w:r>
        <w:rPr>
          <w:rFonts w:eastAsia="Arial" w:cstheme="minorBidi"/>
          <w:bCs w:val="0"/>
          <w:color w:val="00B0F0"/>
          <w:szCs w:val="19"/>
        </w:rPr>
        <w:fldChar w:fldCharType="begin"/>
      </w:r>
      <w:r>
        <w:rPr>
          <w:rFonts w:eastAsia="Arial" w:cstheme="minorBidi"/>
          <w:bCs w:val="0"/>
          <w:color w:val="00B0F0"/>
          <w:szCs w:val="19"/>
        </w:rPr>
        <w:instrText xml:space="preserve"> MACROBUTTON AcceptAllChangesInDoc [INSERT ADDITIONAL POLICIES ]</w:instrText>
      </w:r>
      <w:r>
        <w:rPr>
          <w:rFonts w:eastAsia="Arial" w:cstheme="minorBidi"/>
          <w:bCs w:val="0"/>
          <w:color w:val="00B0F0"/>
          <w:szCs w:val="19"/>
        </w:rPr>
        <w:fldChar w:fldCharType="end"/>
      </w:r>
    </w:p>
    <w:p w14:paraId="001673E7" w14:textId="77777777" w:rsidR="0090620B" w:rsidRDefault="0019625E">
      <w:pPr>
        <w:pStyle w:val="Heading3"/>
        <w:keepNext/>
      </w:pPr>
      <w:r>
        <w:t>behaves appropriately and courteously to Organisation staff, clients, customers, service users and the public, with whom the Volunteer interacts with in the course of the Volunteer’s role</w:t>
      </w:r>
    </w:p>
    <w:p w14:paraId="0E2FFF53" w14:textId="7B7D62A3" w:rsidR="00EE7345" w:rsidRDefault="003B51D0">
      <w:pPr>
        <w:pStyle w:val="Heading3"/>
        <w:keepNext/>
      </w:pPr>
      <w:r>
        <w:t xml:space="preserve">Understands and agrees to </w:t>
      </w:r>
      <w:r w:rsidR="00C62892">
        <w:t xml:space="preserve">the </w:t>
      </w:r>
      <w:r>
        <w:t xml:space="preserve">use </w:t>
      </w:r>
      <w:r w:rsidR="0019625E">
        <w:t xml:space="preserve">of </w:t>
      </w:r>
      <w:r>
        <w:t>company stairs</w:t>
      </w:r>
      <w:r w:rsidR="00C62892">
        <w:t xml:space="preserve"> at their </w:t>
      </w:r>
      <w:r w:rsidR="0019625E">
        <w:t>own</w:t>
      </w:r>
      <w:r w:rsidR="00C62892">
        <w:t xml:space="preserve"> risk </w:t>
      </w:r>
    </w:p>
    <w:p w14:paraId="001673E8" w14:textId="77777777" w:rsidR="0090620B" w:rsidRDefault="0019625E">
      <w:pPr>
        <w:pStyle w:val="Heading3"/>
        <w:keepNext/>
      </w:pPr>
      <w:r>
        <w:t>uses any Organisation property or equipment provided to the Volunteer for the purpose of the task designated to the Volunteer and return these to the Organisation when this Agreement is ended by the parties and</w:t>
      </w:r>
    </w:p>
    <w:p w14:paraId="001673E9" w14:textId="77777777" w:rsidR="0090620B" w:rsidRDefault="0019625E">
      <w:pPr>
        <w:pStyle w:val="Heading3"/>
        <w:keepNext/>
      </w:pPr>
      <w:r>
        <w:t>is honest in the Volunteer’s dealings with the Organisation.</w:t>
      </w:r>
    </w:p>
    <w:p w14:paraId="001673EA" w14:textId="77777777" w:rsidR="0090620B" w:rsidRDefault="0019625E">
      <w:pPr>
        <w:pStyle w:val="Heading1"/>
        <w:keepNext/>
      </w:pPr>
      <w:r>
        <w:t>confidentiality</w:t>
      </w:r>
    </w:p>
    <w:p w14:paraId="001673EB" w14:textId="77777777" w:rsidR="0090620B" w:rsidRDefault="0019625E">
      <w:pPr>
        <w:pStyle w:val="Heading2"/>
        <w:keepNext/>
      </w:pPr>
      <w:r>
        <w:t>The Volunteer acknowledges that during the course of their engagement under this Agreement that the Volunteer will have access to Confidential Information belonging to the Organisation.</w:t>
      </w:r>
    </w:p>
    <w:p w14:paraId="001673EC" w14:textId="77777777" w:rsidR="0090620B" w:rsidRDefault="0019625E">
      <w:pPr>
        <w:pStyle w:val="Heading2"/>
        <w:keepNext/>
      </w:pPr>
      <w:r>
        <w:t>The Volunteer agrees that not at any time during (except in the proper course of carrying out the Volunteer’s role) or after this Agreement has ended, whether directly or indirectly disclose to a third party or make use of any Confidential Information.</w:t>
      </w:r>
    </w:p>
    <w:p w14:paraId="5B7F8EC3" w14:textId="1573EAA1" w:rsidR="002C6A60" w:rsidRDefault="0019625E" w:rsidP="002C6A60">
      <w:pPr>
        <w:pStyle w:val="Heading2"/>
        <w:keepNext/>
      </w:pPr>
      <w:r>
        <w:lastRenderedPageBreak/>
        <w:t>For the purposes of this Agreement, Confidential Information is defined as all the information including trade secrets, Intellectual Property, marketing and business plans, client and supplier lists, computer software applications and programs, business contacts, finance, data concerning the Organisation or any of its related entities or any client of the Organisation’s, finances, operating margins, prospect’s lists, and transactions of the Organisation, and any materials provided to the Volunteer by the Organisation, but does not include information in the public domain other than through a breach of an obligation of confidentiality.</w:t>
      </w:r>
    </w:p>
    <w:p w14:paraId="001673EE" w14:textId="77777777" w:rsidR="0090620B" w:rsidRDefault="0019625E">
      <w:pPr>
        <w:pStyle w:val="Heading1"/>
        <w:keepNext/>
      </w:pPr>
      <w:r>
        <w:t>Variation</w:t>
      </w:r>
    </w:p>
    <w:p w14:paraId="001673EF" w14:textId="77777777" w:rsidR="0090620B" w:rsidRDefault="0019625E">
      <w:pPr>
        <w:pStyle w:val="Heading2"/>
        <w:keepNext/>
      </w:pPr>
      <w:r>
        <w:t>This Agreement is issued without alteration, deletion or erasure. By signing this Agreement the Volunteer acknowledges that no verbal variations have been or will be made to this Agreement and any variation must be made in writing and signed by both parties to this Agreement.</w:t>
      </w:r>
    </w:p>
    <w:p w14:paraId="136E1355" w14:textId="4DD91C10" w:rsidR="002C6A60" w:rsidRDefault="002C6A60" w:rsidP="002C6A60">
      <w:pPr>
        <w:pStyle w:val="Heading1"/>
        <w:keepNext/>
      </w:pPr>
      <w:r>
        <w:t>Volunteer acknowledgement of risks and responsibilities</w:t>
      </w:r>
    </w:p>
    <w:p w14:paraId="6A7C0BE7" w14:textId="77777777" w:rsidR="000D4CED" w:rsidRPr="000D4CED" w:rsidRDefault="000D4CED" w:rsidP="000D4CED">
      <w:pPr>
        <w:pStyle w:val="Heading2"/>
        <w:keepNext/>
      </w:pPr>
      <w:r w:rsidRPr="000D4CED">
        <w:t>I understand that there may be inherent risks involved in undertaking volunteer tasks, including but not limited to the operation of machinery and the handling of equipment. I commit to seeking guidance or clarification if I am unsure how to safely perform any task or operate any machinery.</w:t>
      </w:r>
    </w:p>
    <w:p w14:paraId="33E19F98" w14:textId="77777777" w:rsidR="000D4CED" w:rsidRPr="000D4CED" w:rsidRDefault="000D4CED" w:rsidP="000D4CED">
      <w:pPr>
        <w:pStyle w:val="Heading2"/>
        <w:keepNext/>
      </w:pPr>
      <w:r w:rsidRPr="000D4CED">
        <w:t>Additionally, I acknowledge that certain tasks may require accessing the loft area for historical documents. I understand that entering the loft is my decision, and I do so at my own risk and on my own accord.</w:t>
      </w:r>
    </w:p>
    <w:p w14:paraId="71B45BAA" w14:textId="77777777" w:rsidR="000D4CED" w:rsidRPr="000D4CED" w:rsidRDefault="000D4CED" w:rsidP="000D4CED">
      <w:pPr>
        <w:pStyle w:val="Heading2"/>
        <w:keepNext/>
      </w:pPr>
      <w:r w:rsidRPr="000D4CED">
        <w:t>By signing below, I confirm that I have read and understood this statement and agree to adhere to all safety protocols and guidelines provided.</w:t>
      </w:r>
    </w:p>
    <w:p w14:paraId="6DD4AFED" w14:textId="77777777" w:rsidR="002C6A60" w:rsidRDefault="002C6A60" w:rsidP="000D4CED">
      <w:pPr>
        <w:pStyle w:val="Heading2"/>
        <w:keepNext/>
        <w:numPr>
          <w:ilvl w:val="0"/>
          <w:numId w:val="0"/>
        </w:numPr>
        <w:ind w:left="1134" w:hanging="567"/>
      </w:pPr>
    </w:p>
    <w:p w14:paraId="721925D9" w14:textId="77777777" w:rsidR="002C6A60" w:rsidRDefault="002C6A60" w:rsidP="002C6A60">
      <w:pPr>
        <w:pStyle w:val="Heading2"/>
        <w:keepNext/>
        <w:numPr>
          <w:ilvl w:val="0"/>
          <w:numId w:val="0"/>
        </w:numPr>
        <w:ind w:left="1134" w:hanging="567"/>
      </w:pPr>
    </w:p>
    <w:tbl>
      <w:tblPr>
        <w:tblW w:w="0" w:type="auto"/>
        <w:tblInd w:w="108" w:type="dxa"/>
        <w:tblLayout w:type="fixed"/>
        <w:tblLook w:val="0000" w:firstRow="0" w:lastRow="0" w:firstColumn="0" w:lastColumn="0" w:noHBand="0" w:noVBand="0"/>
      </w:tblPr>
      <w:tblGrid>
        <w:gridCol w:w="4680"/>
        <w:gridCol w:w="720"/>
        <w:gridCol w:w="3013"/>
      </w:tblGrid>
      <w:tr w:rsidR="0090620B" w14:paraId="0016740F" w14:textId="77777777">
        <w:tc>
          <w:tcPr>
            <w:tcW w:w="4680" w:type="dxa"/>
          </w:tcPr>
          <w:p w14:paraId="001673F0" w14:textId="77777777" w:rsidR="0090620B" w:rsidRDefault="0090620B">
            <w:pPr>
              <w:keepNext/>
              <w:keepLines/>
              <w:spacing w:after="0" w:line="220" w:lineRule="atLeast"/>
              <w:rPr>
                <w:rFonts w:ascii="Arial" w:hAnsi="Arial"/>
                <w:szCs w:val="24"/>
              </w:rPr>
            </w:pPr>
          </w:p>
          <w:p w14:paraId="001673F1" w14:textId="77777777" w:rsidR="0090620B" w:rsidRDefault="0019625E">
            <w:pPr>
              <w:keepNext/>
              <w:keepLines/>
              <w:spacing w:after="0" w:line="220" w:lineRule="atLeast"/>
              <w:rPr>
                <w:rFonts w:ascii="Arial" w:hAnsi="Arial"/>
                <w:b/>
                <w:szCs w:val="24"/>
              </w:rPr>
            </w:pPr>
            <w:r>
              <w:rPr>
                <w:rFonts w:ascii="Arial" w:eastAsia="Arial" w:hAnsi="Arial"/>
                <w:b/>
                <w:szCs w:val="24"/>
              </w:rPr>
              <w:t xml:space="preserve">SIGNED BY AN AUTHORISED OFFICER OF THE ORGANISATION </w:t>
            </w:r>
          </w:p>
          <w:p w14:paraId="001673F2" w14:textId="77777777" w:rsidR="0090620B" w:rsidRDefault="0090620B">
            <w:pPr>
              <w:keepNext/>
              <w:keepLines/>
              <w:spacing w:after="0" w:line="220" w:lineRule="atLeast"/>
              <w:rPr>
                <w:rFonts w:ascii="Arial" w:hAnsi="Arial"/>
                <w:szCs w:val="24"/>
              </w:rPr>
            </w:pPr>
          </w:p>
          <w:p w14:paraId="001673F3" w14:textId="77777777" w:rsidR="0090620B" w:rsidRDefault="0090620B">
            <w:pPr>
              <w:keepNext/>
              <w:keepLines/>
              <w:spacing w:after="0" w:line="220" w:lineRule="atLeast"/>
              <w:rPr>
                <w:rFonts w:ascii="Arial" w:hAnsi="Arial"/>
                <w:szCs w:val="24"/>
              </w:rPr>
            </w:pPr>
          </w:p>
          <w:p w14:paraId="001673F4" w14:textId="77777777" w:rsidR="0090620B" w:rsidRDefault="0019625E">
            <w:pPr>
              <w:keepNext/>
              <w:keepLines/>
              <w:spacing w:after="0" w:line="220" w:lineRule="atLeast"/>
              <w:rPr>
                <w:rFonts w:ascii="Arial" w:hAnsi="Arial"/>
                <w:szCs w:val="24"/>
              </w:rPr>
            </w:pPr>
            <w:r>
              <w:rPr>
                <w:rFonts w:ascii="Arial" w:eastAsia="Arial" w:hAnsi="Arial"/>
                <w:szCs w:val="24"/>
              </w:rPr>
              <w:t>.........................................................</w:t>
            </w:r>
          </w:p>
          <w:p w14:paraId="001673F5" w14:textId="77777777" w:rsidR="0090620B" w:rsidRDefault="0019625E">
            <w:pPr>
              <w:keepNext/>
              <w:keepLines/>
              <w:spacing w:after="0" w:line="220" w:lineRule="atLeast"/>
              <w:rPr>
                <w:rFonts w:ascii="Arial" w:hAnsi="Arial"/>
                <w:szCs w:val="24"/>
              </w:rPr>
            </w:pPr>
            <w:r>
              <w:rPr>
                <w:rFonts w:ascii="Arial" w:eastAsia="Arial" w:hAnsi="Arial"/>
                <w:szCs w:val="24"/>
              </w:rPr>
              <w:t>Authorised Officer</w:t>
            </w:r>
          </w:p>
          <w:p w14:paraId="001673F6" w14:textId="77777777" w:rsidR="0090620B" w:rsidRDefault="0090620B">
            <w:pPr>
              <w:keepNext/>
              <w:keepLines/>
              <w:spacing w:after="0" w:line="220" w:lineRule="atLeast"/>
              <w:rPr>
                <w:rFonts w:ascii="Arial" w:hAnsi="Arial"/>
                <w:szCs w:val="24"/>
              </w:rPr>
            </w:pPr>
          </w:p>
          <w:p w14:paraId="001673F7" w14:textId="77777777" w:rsidR="0090620B" w:rsidRDefault="0090620B">
            <w:pPr>
              <w:keepNext/>
              <w:keepLines/>
              <w:spacing w:after="0" w:line="220" w:lineRule="atLeast"/>
              <w:rPr>
                <w:rFonts w:ascii="Arial" w:hAnsi="Arial"/>
                <w:szCs w:val="24"/>
              </w:rPr>
            </w:pPr>
          </w:p>
          <w:p w14:paraId="001673F8" w14:textId="77777777" w:rsidR="0090620B" w:rsidRDefault="0090620B">
            <w:pPr>
              <w:keepNext/>
              <w:keepLines/>
              <w:spacing w:after="0" w:line="220" w:lineRule="atLeast"/>
              <w:rPr>
                <w:rFonts w:ascii="Arial" w:hAnsi="Arial"/>
                <w:szCs w:val="24"/>
              </w:rPr>
            </w:pPr>
          </w:p>
          <w:p w14:paraId="001673F9" w14:textId="77777777" w:rsidR="0090620B" w:rsidRDefault="0019625E">
            <w:pPr>
              <w:keepNext/>
              <w:keepLines/>
              <w:spacing w:after="0" w:line="220" w:lineRule="atLeast"/>
              <w:rPr>
                <w:rFonts w:ascii="Arial" w:hAnsi="Arial"/>
                <w:szCs w:val="24"/>
              </w:rPr>
            </w:pPr>
            <w:r>
              <w:rPr>
                <w:rFonts w:ascii="Arial" w:eastAsia="Arial" w:hAnsi="Arial"/>
                <w:szCs w:val="24"/>
              </w:rPr>
              <w:t>.........................................................</w:t>
            </w:r>
          </w:p>
          <w:p w14:paraId="001673FA" w14:textId="77777777" w:rsidR="0090620B" w:rsidRDefault="0019625E">
            <w:pPr>
              <w:keepNext/>
              <w:keepLines/>
              <w:spacing w:after="0" w:line="220" w:lineRule="atLeast"/>
              <w:rPr>
                <w:rFonts w:ascii="Arial" w:hAnsi="Arial"/>
                <w:szCs w:val="24"/>
              </w:rPr>
            </w:pPr>
            <w:r>
              <w:rPr>
                <w:rFonts w:ascii="Arial" w:eastAsia="Arial" w:hAnsi="Arial"/>
                <w:szCs w:val="24"/>
              </w:rPr>
              <w:t>Title of Authorised Officer</w:t>
            </w:r>
          </w:p>
        </w:tc>
        <w:tc>
          <w:tcPr>
            <w:tcW w:w="720" w:type="dxa"/>
          </w:tcPr>
          <w:p w14:paraId="001673FB" w14:textId="77777777" w:rsidR="0090620B" w:rsidRDefault="0090620B">
            <w:pPr>
              <w:keepNext/>
              <w:keepLines/>
              <w:spacing w:after="0" w:line="220" w:lineRule="atLeast"/>
              <w:rPr>
                <w:rFonts w:ascii="Arial" w:hAnsi="Arial"/>
                <w:szCs w:val="24"/>
              </w:rPr>
            </w:pPr>
          </w:p>
          <w:p w14:paraId="001673FC" w14:textId="77777777" w:rsidR="0090620B" w:rsidRDefault="0090620B">
            <w:pPr>
              <w:keepNext/>
              <w:keepLines/>
              <w:spacing w:after="0" w:line="220" w:lineRule="atLeast"/>
              <w:rPr>
                <w:rFonts w:ascii="Arial" w:hAnsi="Arial"/>
                <w:szCs w:val="24"/>
              </w:rPr>
            </w:pPr>
          </w:p>
          <w:p w14:paraId="001673FD" w14:textId="77777777" w:rsidR="0090620B" w:rsidRDefault="0090620B">
            <w:pPr>
              <w:keepNext/>
              <w:keepLines/>
              <w:spacing w:after="0" w:line="220" w:lineRule="atLeast"/>
              <w:rPr>
                <w:rFonts w:ascii="Arial" w:hAnsi="Arial"/>
                <w:szCs w:val="24"/>
              </w:rPr>
            </w:pPr>
          </w:p>
          <w:p w14:paraId="001673FE" w14:textId="77777777" w:rsidR="0090620B" w:rsidRDefault="0090620B">
            <w:pPr>
              <w:keepNext/>
              <w:keepLines/>
              <w:spacing w:after="0" w:line="220" w:lineRule="atLeast"/>
              <w:rPr>
                <w:rFonts w:ascii="Arial" w:hAnsi="Arial"/>
                <w:szCs w:val="24"/>
              </w:rPr>
            </w:pPr>
          </w:p>
          <w:p w14:paraId="001673FF" w14:textId="77777777" w:rsidR="0090620B" w:rsidRDefault="0090620B">
            <w:pPr>
              <w:keepNext/>
              <w:keepLines/>
              <w:spacing w:after="0" w:line="220" w:lineRule="atLeast"/>
              <w:rPr>
                <w:rFonts w:ascii="Arial" w:hAnsi="Arial"/>
                <w:szCs w:val="24"/>
              </w:rPr>
            </w:pPr>
          </w:p>
          <w:p w14:paraId="00167400" w14:textId="77777777" w:rsidR="0090620B" w:rsidRDefault="0090620B">
            <w:pPr>
              <w:keepNext/>
              <w:keepLines/>
              <w:spacing w:after="0" w:line="220" w:lineRule="atLeast"/>
              <w:rPr>
                <w:rFonts w:ascii="Arial" w:hAnsi="Arial"/>
                <w:szCs w:val="24"/>
              </w:rPr>
            </w:pPr>
          </w:p>
          <w:p w14:paraId="00167401" w14:textId="77777777" w:rsidR="0090620B" w:rsidRDefault="0090620B">
            <w:pPr>
              <w:keepNext/>
              <w:keepLines/>
              <w:spacing w:after="0" w:line="220" w:lineRule="atLeast"/>
              <w:rPr>
                <w:rFonts w:ascii="Arial" w:hAnsi="Arial"/>
                <w:szCs w:val="24"/>
              </w:rPr>
            </w:pPr>
          </w:p>
          <w:p w14:paraId="00167402" w14:textId="77777777" w:rsidR="0090620B" w:rsidRDefault="0090620B">
            <w:pPr>
              <w:keepNext/>
              <w:keepLines/>
              <w:spacing w:after="0" w:line="220" w:lineRule="atLeast"/>
              <w:rPr>
                <w:rFonts w:ascii="Arial" w:hAnsi="Arial"/>
                <w:szCs w:val="24"/>
              </w:rPr>
            </w:pPr>
          </w:p>
        </w:tc>
        <w:tc>
          <w:tcPr>
            <w:tcW w:w="3013" w:type="dxa"/>
          </w:tcPr>
          <w:p w14:paraId="00167403" w14:textId="77777777" w:rsidR="0090620B" w:rsidRDefault="0090620B">
            <w:pPr>
              <w:keepNext/>
              <w:keepLines/>
              <w:spacing w:after="0" w:line="220" w:lineRule="atLeast"/>
              <w:rPr>
                <w:rFonts w:ascii="Arial" w:hAnsi="Arial"/>
                <w:szCs w:val="24"/>
              </w:rPr>
            </w:pPr>
          </w:p>
          <w:p w14:paraId="00167404" w14:textId="77777777" w:rsidR="0090620B" w:rsidRDefault="0090620B">
            <w:pPr>
              <w:keepNext/>
              <w:keepLines/>
              <w:spacing w:after="0" w:line="220" w:lineRule="atLeast"/>
              <w:rPr>
                <w:rFonts w:ascii="Arial" w:hAnsi="Arial"/>
                <w:szCs w:val="24"/>
              </w:rPr>
            </w:pPr>
          </w:p>
          <w:p w14:paraId="00167405" w14:textId="77777777" w:rsidR="0090620B" w:rsidRDefault="0090620B">
            <w:pPr>
              <w:keepNext/>
              <w:keepLines/>
              <w:spacing w:after="0" w:line="220" w:lineRule="atLeast"/>
              <w:rPr>
                <w:rFonts w:ascii="Arial" w:hAnsi="Arial"/>
                <w:szCs w:val="24"/>
              </w:rPr>
            </w:pPr>
          </w:p>
          <w:p w14:paraId="00167406" w14:textId="77777777" w:rsidR="0090620B" w:rsidRDefault="0090620B">
            <w:pPr>
              <w:keepNext/>
              <w:keepLines/>
              <w:spacing w:after="0" w:line="220" w:lineRule="atLeast"/>
              <w:rPr>
                <w:rFonts w:ascii="Arial" w:hAnsi="Arial"/>
                <w:szCs w:val="24"/>
              </w:rPr>
            </w:pPr>
          </w:p>
          <w:p w14:paraId="00167407" w14:textId="77777777" w:rsidR="0090620B" w:rsidRDefault="0090620B">
            <w:pPr>
              <w:keepNext/>
              <w:keepLines/>
              <w:spacing w:after="0" w:line="220" w:lineRule="atLeast"/>
              <w:rPr>
                <w:rFonts w:ascii="Arial" w:hAnsi="Arial"/>
                <w:szCs w:val="24"/>
              </w:rPr>
            </w:pPr>
          </w:p>
          <w:p w14:paraId="00167408" w14:textId="77777777" w:rsidR="0090620B" w:rsidRDefault="0019625E">
            <w:pPr>
              <w:keepNext/>
              <w:keepLines/>
              <w:spacing w:after="0" w:line="220" w:lineRule="atLeast"/>
              <w:rPr>
                <w:rFonts w:ascii="Arial" w:hAnsi="Arial"/>
                <w:szCs w:val="24"/>
              </w:rPr>
            </w:pPr>
            <w:r>
              <w:rPr>
                <w:rFonts w:ascii="Arial" w:eastAsia="Arial" w:hAnsi="Arial"/>
                <w:szCs w:val="24"/>
              </w:rPr>
              <w:t>..............................................</w:t>
            </w:r>
          </w:p>
          <w:p w14:paraId="00167409" w14:textId="77777777" w:rsidR="0090620B" w:rsidRDefault="0019625E">
            <w:pPr>
              <w:keepNext/>
              <w:keepLines/>
              <w:spacing w:after="0" w:line="220" w:lineRule="atLeast"/>
              <w:rPr>
                <w:rFonts w:ascii="Arial" w:hAnsi="Arial"/>
                <w:szCs w:val="24"/>
              </w:rPr>
            </w:pPr>
            <w:r>
              <w:rPr>
                <w:rFonts w:ascii="Arial" w:eastAsia="Arial" w:hAnsi="Arial"/>
                <w:szCs w:val="24"/>
              </w:rPr>
              <w:t>Witness</w:t>
            </w:r>
          </w:p>
          <w:p w14:paraId="0016740A" w14:textId="77777777" w:rsidR="0090620B" w:rsidRDefault="0090620B">
            <w:pPr>
              <w:keepNext/>
              <w:keepLines/>
              <w:spacing w:after="0" w:line="220" w:lineRule="atLeast"/>
              <w:rPr>
                <w:rFonts w:ascii="Arial" w:hAnsi="Arial"/>
                <w:szCs w:val="24"/>
              </w:rPr>
            </w:pPr>
          </w:p>
          <w:p w14:paraId="0016740B" w14:textId="77777777" w:rsidR="0090620B" w:rsidRDefault="0090620B">
            <w:pPr>
              <w:keepNext/>
              <w:keepLines/>
              <w:spacing w:after="0" w:line="220" w:lineRule="atLeast"/>
              <w:rPr>
                <w:rFonts w:ascii="Arial" w:hAnsi="Arial"/>
                <w:szCs w:val="24"/>
              </w:rPr>
            </w:pPr>
          </w:p>
          <w:p w14:paraId="0016740C" w14:textId="77777777" w:rsidR="0090620B" w:rsidRDefault="0090620B">
            <w:pPr>
              <w:keepNext/>
              <w:keepLines/>
              <w:spacing w:after="0" w:line="220" w:lineRule="atLeast"/>
              <w:rPr>
                <w:rFonts w:ascii="Arial" w:hAnsi="Arial"/>
                <w:szCs w:val="24"/>
              </w:rPr>
            </w:pPr>
          </w:p>
          <w:p w14:paraId="0016740D" w14:textId="77777777" w:rsidR="0090620B" w:rsidRDefault="0019625E">
            <w:pPr>
              <w:keepNext/>
              <w:keepLines/>
              <w:spacing w:after="0" w:line="220" w:lineRule="atLeast"/>
              <w:rPr>
                <w:rFonts w:ascii="Arial" w:hAnsi="Arial"/>
                <w:szCs w:val="24"/>
              </w:rPr>
            </w:pPr>
            <w:r>
              <w:rPr>
                <w:rFonts w:ascii="Arial" w:eastAsia="Arial" w:hAnsi="Arial"/>
                <w:szCs w:val="24"/>
              </w:rPr>
              <w:t>..............................................</w:t>
            </w:r>
          </w:p>
          <w:p w14:paraId="0016740E" w14:textId="77777777" w:rsidR="0090620B" w:rsidRDefault="0019625E">
            <w:pPr>
              <w:keepNext/>
              <w:keepLines/>
              <w:spacing w:after="0" w:line="220" w:lineRule="atLeast"/>
              <w:rPr>
                <w:rFonts w:ascii="Arial" w:hAnsi="Arial"/>
                <w:szCs w:val="24"/>
              </w:rPr>
            </w:pPr>
            <w:r>
              <w:rPr>
                <w:rFonts w:ascii="Arial" w:eastAsia="Arial" w:hAnsi="Arial"/>
                <w:szCs w:val="24"/>
              </w:rPr>
              <w:t>Name of Witness (printed)</w:t>
            </w:r>
          </w:p>
        </w:tc>
      </w:tr>
      <w:tr w:rsidR="0090620B" w14:paraId="00167436" w14:textId="77777777">
        <w:tc>
          <w:tcPr>
            <w:tcW w:w="4680" w:type="dxa"/>
          </w:tcPr>
          <w:p w14:paraId="00167410" w14:textId="77777777" w:rsidR="0090620B" w:rsidRDefault="0090620B">
            <w:pPr>
              <w:keepNext/>
              <w:keepLines/>
              <w:spacing w:after="0" w:line="220" w:lineRule="atLeast"/>
              <w:rPr>
                <w:rFonts w:ascii="Arial" w:hAnsi="Arial"/>
                <w:szCs w:val="24"/>
              </w:rPr>
            </w:pPr>
          </w:p>
          <w:p w14:paraId="00167411" w14:textId="77777777" w:rsidR="0090620B" w:rsidRDefault="0090620B">
            <w:pPr>
              <w:keepNext/>
              <w:keepLines/>
              <w:spacing w:after="0" w:line="220" w:lineRule="atLeast"/>
              <w:rPr>
                <w:rFonts w:ascii="Arial" w:hAnsi="Arial"/>
                <w:szCs w:val="24"/>
              </w:rPr>
            </w:pPr>
          </w:p>
          <w:p w14:paraId="00167412" w14:textId="77777777" w:rsidR="0090620B" w:rsidRDefault="0090620B">
            <w:pPr>
              <w:keepNext/>
              <w:keepLines/>
              <w:spacing w:after="0" w:line="220" w:lineRule="atLeast"/>
              <w:rPr>
                <w:rFonts w:ascii="Arial" w:hAnsi="Arial"/>
                <w:szCs w:val="24"/>
              </w:rPr>
            </w:pPr>
          </w:p>
          <w:p w14:paraId="00167413" w14:textId="77777777" w:rsidR="0090620B" w:rsidRDefault="0019625E">
            <w:pPr>
              <w:keepNext/>
              <w:keepLines/>
              <w:spacing w:after="0" w:line="220" w:lineRule="atLeast"/>
              <w:rPr>
                <w:rFonts w:ascii="Arial" w:hAnsi="Arial"/>
                <w:szCs w:val="24"/>
              </w:rPr>
            </w:pPr>
            <w:r>
              <w:rPr>
                <w:rFonts w:ascii="Arial" w:eastAsia="Arial" w:hAnsi="Arial"/>
                <w:szCs w:val="24"/>
              </w:rPr>
              <w:t>..............................................</w:t>
            </w:r>
          </w:p>
          <w:p w14:paraId="00167414" w14:textId="77777777" w:rsidR="0090620B" w:rsidRDefault="0019625E">
            <w:pPr>
              <w:keepNext/>
              <w:keepLines/>
              <w:spacing w:after="0" w:line="220" w:lineRule="atLeast"/>
              <w:rPr>
                <w:rFonts w:ascii="Arial" w:hAnsi="Arial"/>
                <w:szCs w:val="24"/>
              </w:rPr>
            </w:pPr>
            <w:r>
              <w:rPr>
                <w:rFonts w:ascii="Arial" w:eastAsia="Arial" w:hAnsi="Arial"/>
                <w:szCs w:val="24"/>
              </w:rPr>
              <w:t>Dated</w:t>
            </w:r>
          </w:p>
          <w:p w14:paraId="00167415" w14:textId="77777777" w:rsidR="0090620B" w:rsidRDefault="0090620B">
            <w:pPr>
              <w:keepNext/>
              <w:keepLines/>
              <w:spacing w:after="0" w:line="220" w:lineRule="atLeast"/>
              <w:rPr>
                <w:rFonts w:ascii="Arial" w:hAnsi="Arial"/>
                <w:szCs w:val="24"/>
              </w:rPr>
            </w:pPr>
          </w:p>
          <w:p w14:paraId="00167416" w14:textId="77777777" w:rsidR="0090620B" w:rsidRDefault="0090620B">
            <w:pPr>
              <w:keepNext/>
              <w:keepLines/>
              <w:spacing w:after="0" w:line="220" w:lineRule="atLeast"/>
              <w:rPr>
                <w:rFonts w:ascii="Arial" w:hAnsi="Arial"/>
                <w:szCs w:val="24"/>
              </w:rPr>
            </w:pPr>
          </w:p>
          <w:p w14:paraId="00167417" w14:textId="77777777" w:rsidR="0090620B" w:rsidRDefault="0090620B">
            <w:pPr>
              <w:keepNext/>
              <w:keepLines/>
              <w:spacing w:after="0" w:line="220" w:lineRule="atLeast"/>
              <w:rPr>
                <w:rFonts w:ascii="Arial" w:hAnsi="Arial"/>
                <w:szCs w:val="24"/>
              </w:rPr>
            </w:pPr>
          </w:p>
          <w:p w14:paraId="00167418" w14:textId="77777777" w:rsidR="0090620B" w:rsidRDefault="0019625E">
            <w:pPr>
              <w:keepNext/>
              <w:keepLines/>
              <w:spacing w:after="0" w:line="220" w:lineRule="atLeast"/>
              <w:rPr>
                <w:rFonts w:ascii="Arial" w:hAnsi="Arial"/>
                <w:b/>
                <w:szCs w:val="24"/>
              </w:rPr>
            </w:pPr>
            <w:r>
              <w:rPr>
                <w:rFonts w:ascii="Arial" w:eastAsia="Arial" w:hAnsi="Arial"/>
                <w:b/>
                <w:szCs w:val="24"/>
              </w:rPr>
              <w:t>SIGNED BY YOU</w:t>
            </w:r>
          </w:p>
          <w:p w14:paraId="00167419" w14:textId="77777777" w:rsidR="0090620B" w:rsidRDefault="0090620B">
            <w:pPr>
              <w:keepNext/>
              <w:keepLines/>
              <w:spacing w:after="0" w:line="220" w:lineRule="atLeast"/>
              <w:rPr>
                <w:rFonts w:ascii="Arial" w:hAnsi="Arial"/>
                <w:szCs w:val="24"/>
              </w:rPr>
            </w:pPr>
          </w:p>
          <w:p w14:paraId="0016741A" w14:textId="77777777" w:rsidR="0090620B" w:rsidRDefault="0090620B">
            <w:pPr>
              <w:keepNext/>
              <w:keepLines/>
              <w:spacing w:after="0" w:line="220" w:lineRule="atLeast"/>
              <w:rPr>
                <w:rFonts w:ascii="Arial" w:hAnsi="Arial"/>
                <w:szCs w:val="24"/>
              </w:rPr>
            </w:pPr>
          </w:p>
          <w:p w14:paraId="0016741B" w14:textId="77777777" w:rsidR="0090620B" w:rsidRDefault="0019625E">
            <w:pPr>
              <w:keepNext/>
              <w:keepLines/>
              <w:spacing w:after="0" w:line="220" w:lineRule="atLeast"/>
              <w:rPr>
                <w:rFonts w:ascii="Arial" w:hAnsi="Arial"/>
                <w:szCs w:val="24"/>
              </w:rPr>
            </w:pPr>
            <w:r>
              <w:rPr>
                <w:rFonts w:ascii="Arial" w:eastAsia="Arial" w:hAnsi="Arial"/>
                <w:szCs w:val="24"/>
              </w:rPr>
              <w:t>.........................................................</w:t>
            </w:r>
          </w:p>
          <w:p w14:paraId="0016741C" w14:textId="77777777" w:rsidR="0090620B" w:rsidRDefault="0019625E">
            <w:pPr>
              <w:keepNext/>
              <w:keepLines/>
              <w:spacing w:after="0" w:line="220" w:lineRule="atLeast"/>
              <w:rPr>
                <w:rFonts w:ascii="Arial" w:hAnsi="Arial"/>
                <w:szCs w:val="24"/>
              </w:rPr>
            </w:pPr>
            <w:r>
              <w:t>Volunteer</w:t>
            </w:r>
          </w:p>
          <w:p w14:paraId="0016741D" w14:textId="77777777" w:rsidR="0090620B" w:rsidRDefault="0090620B">
            <w:pPr>
              <w:keepNext/>
              <w:keepLines/>
              <w:spacing w:after="0" w:line="220" w:lineRule="atLeast"/>
              <w:rPr>
                <w:rFonts w:ascii="Arial" w:hAnsi="Arial"/>
                <w:szCs w:val="24"/>
              </w:rPr>
            </w:pPr>
          </w:p>
          <w:p w14:paraId="0016741E" w14:textId="77777777" w:rsidR="0090620B" w:rsidRDefault="0090620B">
            <w:pPr>
              <w:keepNext/>
              <w:keepLines/>
              <w:spacing w:after="0" w:line="220" w:lineRule="atLeast"/>
              <w:rPr>
                <w:rFonts w:ascii="Arial" w:hAnsi="Arial"/>
                <w:szCs w:val="24"/>
              </w:rPr>
            </w:pPr>
          </w:p>
          <w:p w14:paraId="0016741F" w14:textId="77777777" w:rsidR="0090620B" w:rsidRDefault="0090620B">
            <w:pPr>
              <w:keepNext/>
              <w:keepLines/>
              <w:spacing w:after="0" w:line="220" w:lineRule="atLeast"/>
              <w:rPr>
                <w:rFonts w:ascii="Arial" w:hAnsi="Arial"/>
                <w:szCs w:val="24"/>
              </w:rPr>
            </w:pPr>
          </w:p>
          <w:p w14:paraId="00167420" w14:textId="77777777" w:rsidR="0090620B" w:rsidRDefault="0019625E">
            <w:pPr>
              <w:keepNext/>
              <w:keepLines/>
              <w:spacing w:after="0" w:line="220" w:lineRule="atLeast"/>
              <w:rPr>
                <w:rFonts w:ascii="Arial" w:hAnsi="Arial"/>
                <w:szCs w:val="24"/>
              </w:rPr>
            </w:pPr>
            <w:r>
              <w:rPr>
                <w:rFonts w:ascii="Arial" w:eastAsia="Arial" w:hAnsi="Arial"/>
                <w:szCs w:val="24"/>
              </w:rPr>
              <w:t>..............................................</w:t>
            </w:r>
          </w:p>
          <w:p w14:paraId="00167421" w14:textId="77777777" w:rsidR="0090620B" w:rsidRDefault="0019625E">
            <w:pPr>
              <w:keepNext/>
              <w:keepLines/>
              <w:spacing w:after="0" w:line="220" w:lineRule="atLeast"/>
              <w:rPr>
                <w:rFonts w:ascii="Arial" w:hAnsi="Arial"/>
                <w:szCs w:val="24"/>
              </w:rPr>
            </w:pPr>
            <w:r>
              <w:rPr>
                <w:rFonts w:ascii="Arial" w:eastAsia="Arial" w:hAnsi="Arial"/>
                <w:szCs w:val="24"/>
              </w:rPr>
              <w:t>Dated</w:t>
            </w:r>
          </w:p>
          <w:p w14:paraId="00167422" w14:textId="77777777" w:rsidR="0090620B" w:rsidRDefault="0090620B">
            <w:pPr>
              <w:keepNext/>
              <w:keepLines/>
              <w:spacing w:after="0" w:line="220" w:lineRule="atLeast"/>
              <w:rPr>
                <w:rFonts w:ascii="Arial" w:hAnsi="Arial"/>
                <w:szCs w:val="24"/>
              </w:rPr>
            </w:pPr>
          </w:p>
        </w:tc>
        <w:tc>
          <w:tcPr>
            <w:tcW w:w="720" w:type="dxa"/>
          </w:tcPr>
          <w:p w14:paraId="00167423" w14:textId="77777777" w:rsidR="0090620B" w:rsidRDefault="0090620B">
            <w:pPr>
              <w:keepNext/>
              <w:keepLines/>
              <w:spacing w:after="0" w:line="220" w:lineRule="atLeast"/>
              <w:rPr>
                <w:rFonts w:ascii="Arial" w:hAnsi="Arial"/>
                <w:szCs w:val="24"/>
              </w:rPr>
            </w:pPr>
          </w:p>
        </w:tc>
        <w:tc>
          <w:tcPr>
            <w:tcW w:w="3013" w:type="dxa"/>
          </w:tcPr>
          <w:p w14:paraId="00167424" w14:textId="77777777" w:rsidR="0090620B" w:rsidRDefault="0090620B">
            <w:pPr>
              <w:keepNext/>
              <w:keepLines/>
              <w:spacing w:after="0" w:line="220" w:lineRule="atLeast"/>
              <w:rPr>
                <w:rFonts w:ascii="Arial" w:hAnsi="Arial"/>
                <w:szCs w:val="24"/>
              </w:rPr>
            </w:pPr>
          </w:p>
          <w:p w14:paraId="00167425" w14:textId="77777777" w:rsidR="0090620B" w:rsidRDefault="0090620B">
            <w:pPr>
              <w:keepNext/>
              <w:keepLines/>
              <w:spacing w:after="0" w:line="220" w:lineRule="atLeast"/>
              <w:rPr>
                <w:rFonts w:ascii="Arial" w:hAnsi="Arial"/>
                <w:szCs w:val="24"/>
              </w:rPr>
            </w:pPr>
          </w:p>
          <w:p w14:paraId="00167426" w14:textId="77777777" w:rsidR="0090620B" w:rsidRDefault="0090620B">
            <w:pPr>
              <w:keepNext/>
              <w:keepLines/>
              <w:spacing w:after="0" w:line="220" w:lineRule="atLeast"/>
              <w:rPr>
                <w:rFonts w:ascii="Arial" w:hAnsi="Arial"/>
                <w:szCs w:val="24"/>
              </w:rPr>
            </w:pPr>
          </w:p>
          <w:p w14:paraId="00167427" w14:textId="77777777" w:rsidR="0090620B" w:rsidRDefault="0090620B">
            <w:pPr>
              <w:keepNext/>
              <w:keepLines/>
              <w:spacing w:after="0" w:line="220" w:lineRule="atLeast"/>
              <w:rPr>
                <w:rFonts w:ascii="Arial" w:hAnsi="Arial"/>
                <w:szCs w:val="24"/>
              </w:rPr>
            </w:pPr>
          </w:p>
          <w:p w14:paraId="00167428" w14:textId="77777777" w:rsidR="0090620B" w:rsidRDefault="0090620B">
            <w:pPr>
              <w:keepNext/>
              <w:keepLines/>
              <w:spacing w:after="0" w:line="220" w:lineRule="atLeast"/>
              <w:rPr>
                <w:rFonts w:ascii="Arial" w:hAnsi="Arial"/>
                <w:szCs w:val="24"/>
              </w:rPr>
            </w:pPr>
          </w:p>
          <w:p w14:paraId="00167429" w14:textId="77777777" w:rsidR="0090620B" w:rsidRDefault="0090620B">
            <w:pPr>
              <w:keepNext/>
              <w:keepLines/>
              <w:spacing w:after="0" w:line="220" w:lineRule="atLeast"/>
              <w:rPr>
                <w:rFonts w:ascii="Arial" w:hAnsi="Arial"/>
                <w:szCs w:val="24"/>
              </w:rPr>
            </w:pPr>
          </w:p>
          <w:p w14:paraId="0016742A" w14:textId="77777777" w:rsidR="0090620B" w:rsidRDefault="0090620B">
            <w:pPr>
              <w:keepNext/>
              <w:keepLines/>
              <w:spacing w:after="0" w:line="220" w:lineRule="atLeast"/>
              <w:rPr>
                <w:rFonts w:ascii="Arial" w:hAnsi="Arial"/>
                <w:szCs w:val="24"/>
              </w:rPr>
            </w:pPr>
          </w:p>
          <w:p w14:paraId="0016742B" w14:textId="77777777" w:rsidR="0090620B" w:rsidRDefault="0090620B">
            <w:pPr>
              <w:keepNext/>
              <w:keepLines/>
              <w:spacing w:after="0" w:line="220" w:lineRule="atLeast"/>
              <w:rPr>
                <w:rFonts w:ascii="Arial" w:hAnsi="Arial"/>
                <w:szCs w:val="24"/>
              </w:rPr>
            </w:pPr>
          </w:p>
          <w:p w14:paraId="0016742C" w14:textId="77777777" w:rsidR="0090620B" w:rsidRDefault="0090620B">
            <w:pPr>
              <w:keepNext/>
              <w:keepLines/>
              <w:spacing w:after="0" w:line="220" w:lineRule="atLeast"/>
              <w:rPr>
                <w:rFonts w:ascii="Arial" w:hAnsi="Arial"/>
                <w:szCs w:val="24"/>
              </w:rPr>
            </w:pPr>
          </w:p>
          <w:p w14:paraId="0016742D" w14:textId="77777777" w:rsidR="0090620B" w:rsidRDefault="0090620B">
            <w:pPr>
              <w:keepNext/>
              <w:keepLines/>
              <w:spacing w:after="0" w:line="220" w:lineRule="atLeast"/>
              <w:rPr>
                <w:rFonts w:ascii="Arial" w:hAnsi="Arial"/>
                <w:szCs w:val="24"/>
              </w:rPr>
            </w:pPr>
          </w:p>
          <w:p w14:paraId="0016742E" w14:textId="77777777" w:rsidR="0090620B" w:rsidRDefault="0090620B">
            <w:pPr>
              <w:keepNext/>
              <w:keepLines/>
              <w:spacing w:after="0" w:line="220" w:lineRule="atLeast"/>
              <w:rPr>
                <w:rFonts w:ascii="Arial" w:hAnsi="Arial"/>
                <w:szCs w:val="24"/>
              </w:rPr>
            </w:pPr>
          </w:p>
          <w:p w14:paraId="0016742F" w14:textId="77777777" w:rsidR="0090620B" w:rsidRDefault="0019625E">
            <w:pPr>
              <w:keepNext/>
              <w:keepLines/>
              <w:spacing w:after="0" w:line="220" w:lineRule="atLeast"/>
              <w:rPr>
                <w:rFonts w:ascii="Arial" w:hAnsi="Arial"/>
                <w:szCs w:val="24"/>
              </w:rPr>
            </w:pPr>
            <w:r>
              <w:rPr>
                <w:rFonts w:ascii="Arial" w:eastAsia="Arial" w:hAnsi="Arial"/>
                <w:szCs w:val="24"/>
              </w:rPr>
              <w:t>.............................................</w:t>
            </w:r>
          </w:p>
          <w:p w14:paraId="00167430" w14:textId="77777777" w:rsidR="0090620B" w:rsidRDefault="0019625E">
            <w:pPr>
              <w:keepNext/>
              <w:keepLines/>
              <w:spacing w:after="0" w:line="220" w:lineRule="atLeast"/>
              <w:rPr>
                <w:rFonts w:ascii="Arial" w:hAnsi="Arial"/>
                <w:szCs w:val="24"/>
              </w:rPr>
            </w:pPr>
            <w:r>
              <w:rPr>
                <w:rFonts w:ascii="Arial" w:eastAsia="Arial" w:hAnsi="Arial"/>
                <w:szCs w:val="24"/>
              </w:rPr>
              <w:t>Witness</w:t>
            </w:r>
          </w:p>
          <w:p w14:paraId="00167431" w14:textId="77777777" w:rsidR="0090620B" w:rsidRDefault="0090620B">
            <w:pPr>
              <w:keepNext/>
              <w:keepLines/>
              <w:spacing w:after="0" w:line="220" w:lineRule="atLeast"/>
              <w:rPr>
                <w:rFonts w:ascii="Arial" w:hAnsi="Arial"/>
                <w:szCs w:val="24"/>
              </w:rPr>
            </w:pPr>
          </w:p>
          <w:p w14:paraId="00167432" w14:textId="77777777" w:rsidR="0090620B" w:rsidRDefault="0090620B">
            <w:pPr>
              <w:keepNext/>
              <w:keepLines/>
              <w:spacing w:after="0" w:line="220" w:lineRule="atLeast"/>
              <w:rPr>
                <w:rFonts w:ascii="Arial" w:hAnsi="Arial"/>
                <w:szCs w:val="24"/>
              </w:rPr>
            </w:pPr>
          </w:p>
          <w:p w14:paraId="00167433" w14:textId="77777777" w:rsidR="0090620B" w:rsidRDefault="0090620B">
            <w:pPr>
              <w:keepNext/>
              <w:keepLines/>
              <w:spacing w:after="0" w:line="220" w:lineRule="atLeast"/>
              <w:rPr>
                <w:rFonts w:ascii="Arial" w:hAnsi="Arial"/>
                <w:szCs w:val="24"/>
              </w:rPr>
            </w:pPr>
          </w:p>
          <w:p w14:paraId="00167434" w14:textId="77777777" w:rsidR="0090620B" w:rsidRDefault="0019625E">
            <w:pPr>
              <w:keepNext/>
              <w:keepLines/>
              <w:spacing w:after="0" w:line="220" w:lineRule="atLeast"/>
              <w:rPr>
                <w:rFonts w:ascii="Arial" w:hAnsi="Arial"/>
                <w:szCs w:val="24"/>
              </w:rPr>
            </w:pPr>
            <w:r>
              <w:rPr>
                <w:rFonts w:ascii="Arial" w:eastAsia="Arial" w:hAnsi="Arial"/>
                <w:szCs w:val="24"/>
              </w:rPr>
              <w:t>..............................................</w:t>
            </w:r>
          </w:p>
          <w:p w14:paraId="00167435" w14:textId="77777777" w:rsidR="0090620B" w:rsidRDefault="0019625E">
            <w:pPr>
              <w:keepNext/>
              <w:keepLines/>
              <w:spacing w:after="0" w:line="220" w:lineRule="atLeast"/>
              <w:rPr>
                <w:rFonts w:ascii="Arial" w:hAnsi="Arial"/>
                <w:szCs w:val="24"/>
              </w:rPr>
            </w:pPr>
            <w:r>
              <w:rPr>
                <w:rFonts w:ascii="Arial" w:eastAsia="Arial" w:hAnsi="Arial"/>
                <w:szCs w:val="24"/>
              </w:rPr>
              <w:t>Name of Witness (printed)</w:t>
            </w:r>
          </w:p>
        </w:tc>
      </w:tr>
    </w:tbl>
    <w:p w14:paraId="00167437" w14:textId="77777777" w:rsidR="0090620B" w:rsidRDefault="0090620B"/>
    <w:sectPr w:rsidR="0090620B">
      <w:footerReference w:type="default" r:id="rId11"/>
      <w:headerReference w:type="first" r:id="rId12"/>
      <w:footerReference w:type="first" r:id="rId13"/>
      <w:pgSz w:w="11906" w:h="16838"/>
      <w:pgMar w:top="1644" w:right="1644" w:bottom="1701" w:left="164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2864E" w14:textId="77777777" w:rsidR="00010D86" w:rsidRDefault="00010D86">
      <w:pPr>
        <w:spacing w:after="0" w:line="240" w:lineRule="auto"/>
      </w:pPr>
      <w:r>
        <w:separator/>
      </w:r>
    </w:p>
  </w:endnote>
  <w:endnote w:type="continuationSeparator" w:id="0">
    <w:p w14:paraId="3697EB11" w14:textId="77777777" w:rsidR="00010D86" w:rsidRDefault="00010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7438" w14:textId="77777777" w:rsidR="0090620B" w:rsidRDefault="0019625E">
    <w:pPr>
      <w:pStyle w:val="Footer"/>
      <w:ind w:hanging="709"/>
      <w:jc w:val="right"/>
    </w:pPr>
    <w:r>
      <w:rPr>
        <w:rFonts w:eastAsia="Arial"/>
        <w:szCs w:val="13"/>
      </w:rPr>
      <w:t>ALBERT PARK YACHTING AND ANGLING CLUB</w:t>
    </w:r>
    <w:r>
      <w:rPr>
        <w:rFonts w:eastAsia="Arial" w:cs="Arial"/>
        <w:szCs w:val="20"/>
        <w:lang w:val="en-GB"/>
      </w:rPr>
      <w:t xml:space="preserve"> </w:t>
    </w:r>
    <w:r>
      <w:ptab w:relativeTo="margin" w:alignment="center" w:leader="none"/>
    </w:r>
    <w:r>
      <w:ptab w:relativeTo="margin" w:alignment="right" w:leader="none"/>
    </w:r>
    <w:r>
      <w:fldChar w:fldCharType="begin"/>
    </w:r>
    <w:r>
      <w:instrText xml:space="preserve"> PAGE   \* MERGEFORMAT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743B" w14:textId="77777777" w:rsidR="0090620B" w:rsidRDefault="0019625E">
    <w:pPr>
      <w:pStyle w:val="Footer"/>
      <w:ind w:hanging="709"/>
      <w:jc w:val="right"/>
    </w:pPr>
    <w:r>
      <w:rPr>
        <w:rFonts w:eastAsia="Arial"/>
        <w:szCs w:val="13"/>
      </w:rPr>
      <w:t>ALBERT PARK YACHTING AND ANGLING CLUB</w:t>
    </w:r>
    <w:r>
      <w:rPr>
        <w:rFonts w:eastAsia="Arial" w:cs="Arial"/>
        <w:szCs w:val="20"/>
        <w:lang w:val="en-GB"/>
      </w:rPr>
      <w:t xml:space="preserve"> </w:t>
    </w:r>
    <w:r>
      <w:ptab w:relativeTo="margin" w:alignment="center" w:leader="none"/>
    </w:r>
    <w:r>
      <w:ptab w:relativeTo="margin" w:alignment="right" w:leader="none"/>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2107" w14:textId="77777777" w:rsidR="00010D86" w:rsidRDefault="00010D86">
      <w:pPr>
        <w:spacing w:after="0" w:line="240" w:lineRule="auto"/>
      </w:pPr>
      <w:r>
        <w:separator/>
      </w:r>
    </w:p>
  </w:footnote>
  <w:footnote w:type="continuationSeparator" w:id="0">
    <w:p w14:paraId="60FC336A" w14:textId="77777777" w:rsidR="00010D86" w:rsidRDefault="00010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7439" w14:textId="77777777" w:rsidR="0090620B" w:rsidRDefault="0019625E">
    <w:pPr>
      <w:tabs>
        <w:tab w:val="center" w:pos="4513"/>
        <w:tab w:val="right" w:pos="9026"/>
      </w:tabs>
    </w:pPr>
    <w:r>
      <w:rPr>
        <w:noProof/>
      </w:rPr>
      <w:drawing>
        <wp:inline distT="0" distB="0" distL="0" distR="0" wp14:anchorId="0016743C" wp14:editId="0016743D">
          <wp:extent cx="1866900" cy="1228725"/>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866900" cy="1228725"/>
                  </a:xfrm>
                  <a:prstGeom prst="rect">
                    <a:avLst/>
                  </a:prstGeom>
                </pic:spPr>
              </pic:pic>
            </a:graphicData>
          </a:graphic>
        </wp:inline>
      </w:drawing>
    </w:r>
    <w:r>
      <w:rPr>
        <w:rFonts w:ascii="Arial" w:eastAsia="Arial" w:hAnsi="Arial"/>
        <w:b/>
        <w:bCs/>
        <w:lang w:val="en-US"/>
      </w:rPr>
      <w:t xml:space="preserve"> </w:t>
    </w:r>
  </w:p>
  <w:p w14:paraId="0016743A" w14:textId="77777777" w:rsidR="0090620B" w:rsidRDefault="00906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9pt;height:6.9pt;visibility:visible;mso-wrap-style:square" o:bullet="t">
        <v:imagedata r:id="rId1" o:title=""/>
      </v:shape>
    </w:pict>
  </w:numPicBullet>
  <w:abstractNum w:abstractNumId="0" w15:restartNumberingAfterBreak="0">
    <w:nsid w:val="0D4D7ADD"/>
    <w:multiLevelType w:val="multilevel"/>
    <w:tmpl w:val="711EEA10"/>
    <w:lvl w:ilvl="0">
      <w:start w:val="1"/>
      <w:numFmt w:val="decimal"/>
      <w:pStyle w:val="DocParties"/>
      <w:lvlText w:val="%1."/>
      <w:lvlJc w:val="left"/>
      <w:pPr>
        <w:tabs>
          <w:tab w:val="num" w:pos="709"/>
        </w:tabs>
        <w:ind w:left="709" w:hanging="709"/>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7E519C"/>
    <w:multiLevelType w:val="multilevel"/>
    <w:tmpl w:val="36107764"/>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9E26AE"/>
    <w:multiLevelType w:val="multilevel"/>
    <w:tmpl w:val="024EC08E"/>
    <w:lvl w:ilvl="0">
      <w:start w:val="1"/>
      <w:numFmt w:val="decimal"/>
      <w:pStyle w:val="Heading1"/>
      <w:lvlText w:val="%1."/>
      <w:lvlJc w:val="left"/>
      <w:pPr>
        <w:ind w:left="360" w:hanging="360"/>
      </w:pPr>
      <w:rPr>
        <w:rFonts w:ascii="Arial Bold" w:hAnsi="Arial Bold" w:hint="default"/>
        <w:b/>
        <w:i w:val="0"/>
        <w:sz w:val="19"/>
      </w:rPr>
    </w:lvl>
    <w:lvl w:ilvl="1">
      <w:start w:val="1"/>
      <w:numFmt w:val="decimal"/>
      <w:pStyle w:val="Heading2"/>
      <w:lvlText w:val="%1.%2"/>
      <w:lvlJc w:val="left"/>
      <w:pPr>
        <w:ind w:left="1134" w:hanging="567"/>
      </w:pPr>
      <w:rPr>
        <w:rFonts w:hint="default"/>
      </w:rPr>
    </w:lvl>
    <w:lvl w:ilvl="2">
      <w:start w:val="1"/>
      <w:numFmt w:val="lowerLetter"/>
      <w:pStyle w:val="Heading3"/>
      <w:lvlText w:val="(%3)"/>
      <w:lvlJc w:val="left"/>
      <w:pPr>
        <w:ind w:left="1701" w:hanging="567"/>
      </w:pPr>
      <w:rPr>
        <w:rFonts w:hint="default"/>
      </w:rPr>
    </w:lvl>
    <w:lvl w:ilvl="3">
      <w:start w:val="1"/>
      <w:numFmt w:val="lowerRoman"/>
      <w:pStyle w:val="Heading4"/>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3BF272D9"/>
    <w:multiLevelType w:val="multilevel"/>
    <w:tmpl w:val="E6A6FC54"/>
    <w:lvl w:ilvl="0">
      <w:start w:val="1"/>
      <w:numFmt w:val="bullet"/>
      <w:pStyle w:val="Umbrella"/>
      <w:lvlText w:val=""/>
      <w:lvlPicBulletId w:val="0"/>
      <w:lvlJc w:val="left"/>
      <w:pPr>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8237181"/>
    <w:multiLevelType w:val="multilevel"/>
    <w:tmpl w:val="340C2A1A"/>
    <w:lvl w:ilvl="0">
      <w:start w:val="1"/>
      <w:numFmt w:val="bullet"/>
      <w:pStyle w:val="Bullets"/>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73102482">
    <w:abstractNumId w:val="0"/>
  </w:num>
  <w:num w:numId="2" w16cid:durableId="1937250140">
    <w:abstractNumId w:val="1"/>
  </w:num>
  <w:num w:numId="3" w16cid:durableId="819810437">
    <w:abstractNumId w:val="2"/>
  </w:num>
  <w:num w:numId="4" w16cid:durableId="1423911135">
    <w:abstractNumId w:val="3"/>
  </w:num>
  <w:num w:numId="5" w16cid:durableId="164215460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eTemplateCatalog_1" w:val="&lt;ActiveDocsTemplateCatalog&gt;_x000d__x000a_  &lt;TP&gt;_x000d__x000a_    &lt;Name&gt;Answers&lt;/Name&gt;_x000d__x000a_    &lt;Value&gt;&amp;lt;ActiveDocsAnswers Version=&quot;3.0&quot;&amp;gt;&amp;lt;Properties /&amp;gt;&amp;lt;Body&amp;gt;&amp;lt;egp_customer_service_level Type=&quot;text&quot; Value=&quot;Tier 1 and Tier 2 ER only&quot; /&amp;gt;&amp;lt;egp_type_of_meeting Type=&quot;text&quot; Value=&quot;ER meeting only&quot; /&amp;gt;&amp;lt;egp_client_trading_name Type=&quot;text&quot; Value=&quot;Gees Electrics&quot; /&amp;gt;&amp;lt;egp_client_company_name Type=&quot;text&quot; Value=&quot;Gees Electrics ATF Folino Electrics Family Trust&quot; /&amp;gt;&amp;lt;egp_employsure_client_number Type=&quot;text&quot; Value=&quot;EMP45419&quot; /&amp;gt;&amp;lt;egp_client_short_name Type=&quot;text&quot; Value=&quot;GE&quot; /&amp;gt;&amp;lt;egp_client_company_abn Type=&quot;text&quot; Value=&quot;96 476 719 546&quot; /&amp;gt;&amp;lt;egp_client_company_street_address Type=&quot;text&quot; Value=&quot;1/40 Ravenhall Way&quot; /&amp;gt;&amp;lt;egp_client_company_city Type=&quot;text&quot; Value=&quot;Ravenhall&quot; /&amp;gt;&amp;lt;egp_client_company_state Type=&quot;text&quot; Value=&quot;VIC&quot; /&amp;gt;&amp;lt;egp_client_company_postcode Type=&quot;text&quot; Value=&quot;3023&quot; /&amp;gt;&amp;lt;egp_number_of_employees Type=&quot;numeric&quot; Value=&quot;4&quot; /&amp;gt;&amp;lt;egp_client_logo Type=&quot;image&quot; Value=&quot;&quot;&amp;gt;&amp;lt;Data /&amp;gt;&amp;lt;data Type=&quot;text&quot; Value=&quot;&quot; /&amp;gt;&amp;lt;/egp_client_logo&amp;gt;&amp;lt;egp_client_logo_forms Type=&quot;image&quot; Value=&quot;&quot;&amp;gt;&amp;lt;Data /&amp;gt;&amp;lt;data Type=&quot;text&quot; Value=&quot;&quot; /&amp;gt;&amp;lt;/egp_client_logo_forms&amp;gt;&amp;lt;egp_client_company_first_officer_first_name Type=&quot;text&quot; Value=&quot;Gina&quot; /&amp;gt;&amp;lt;egp_client_company_first_officer_last_name Type=&quot;text&quot; Value=&quot;Gee&quot; /&amp;gt;&amp;lt;egp_client_company_second_officer_first_name Type=&quot;text&quot; Value=&quot;&quot; /&amp;gt;&amp;lt;egp_client_company_second_officer_last_name Type=&quot;text&quot; Value=&quot;&quot; /&amp;gt;&amp;lt;egp_client_company_officer_jobtitle Type=&quot;text&quot; Value=&quot;Director&quot; /&amp;gt;&amp;lt;egp_client_company_days_of_work Type=&quot;text&quot; Value=&quot;Monday to Friday&quot; /&amp;gt;&amp;lt;egp_client_operational_hours_of_work Type=&quot;text&quot; Value=&quot;&quot; /&amp;gt;&amp;lt;egp_document_date Type=&quot;date&quot; Value=&quot;2023-01-23 00:00&quot; /&amp;gt;&amp;lt;egp_document_date_yyyymmdd Type=&quot;text&quot; Value=&quot;20230123&quot; /&amp;gt;&amp;lt;egp_document_review_date Type=&quot;date&quot; Value=&quot;2026-01-23 00:00&quot; /&amp;gt;&amp;lt;egp_client_company_governing_state Type=&quot;text&quot; Value=&quot;Victoria&quot; /&amp;gt;&amp;lt;egp_document_date_month_and_year Type=&quot;date&quot; Value=&quot;2023-01-23 00:00&quot; /&amp;gt;&amp;lt;ms_industry Type=&quot;text&quot; Value=&quot;Not specified&quot; /&amp;gt;&amp;lt;ms_state_specific_content Type=&quot;text&quot; Value=&quot;None&quot; /&amp;gt;&amp;lt;ms_include_review_letter Type=&quot;yesno&quot; Value=&quot;False&quot; /&amp;gt;&amp;lt;ms_include_handbook Type=&quot;yesno&quot; Value=&quot;False&quot; /&amp;gt;&amp;lt;ms_include_contracts Type=&quot;yesno&quot; Value=&quot;False&quot; /&amp;gt;&amp;lt;ms_include_letters Type=&quot;yesno&quot; Value=&quot;False&quot; /&amp;gt;&amp;lt;ms_include_correctiveactionplan Type=&quot;yesno&quot; Value=&quot;False&quot; /&amp;gt;&amp;lt;ms_include_whs_workplace_review_summary Type=&quot;yesno&quot; Value=&quot;False&quot; /&amp;gt;&amp;lt;ms_include_whs_manual Type=&quot;yesno&quot; Value=&quot;False&quot; /&amp;gt;&amp;lt;ms_include_whs_forms_and_checklist Type=&quot;yesno&quot; Value=&quot;False&quot; /&amp;gt;&amp;lt;ms_include_whs_sop Type=&quot;yesno&quot; Value=&quot;False&quot; /&amp;gt;&amp;lt;ms_include_covid_resources Type=&quot;yesno&quot; Value=&quot;False&quot; /&amp;gt;&amp;lt;ms_include_er_handbook Type=&quot;yesno&quot; Value=&quot;False&quot; /&amp;gt;&amp;lt;ms_include_whs_handbook Type=&quot;yesno&quot; Value=&quot;False&quot; /&amp;gt;&amp;lt;ms_include_employmentcontract Type=&quot;yesno&quot; Value=&quot;True&quot; /&amp;gt;&amp;lt;ms_include_short_form_contract Type=&quot;yesno&quot; Value=&quot;True&quot; /&amp;gt;&amp;lt;ms_include_detailed_letter_of_offer Type=&quot;yesno&quot; Value=&quot;False&quot; /&amp;gt;&amp;lt;ms_include_cover_letter_new_employee Type=&quot;yesno&quot; Value=&quot;False&quot; /&amp;gt;&amp;lt;ms_include_cover_letter_existing_employees Type=&quot;yesno&quot; Value=&quot;False&quot; /&amp;gt;&amp;lt;ms_include_cover_letter_change_to_terms_existing_employees Type=&quot;yesno&quot; Value=&quot;False&quot; /&amp;gt;&amp;lt;ms_include_casual_conversion_letter Type=&quot;yesno&quot; Value=&quot;False&quot; /&amp;gt;&amp;lt;ms_include_casual_refusal_to_convert_letter Type=&quot;yesno&quot; Value=&quot;False&quot; /&amp;gt;&amp;lt;ms_include_bonus_scheme Type=&quot;yesno&quot; Value=&quot;False&quot; /&amp;gt;&amp;lt;ms_include_commission_scheme Type=&quot;yesno&quot; Value=&quot;False&quot; /&amp;gt;&amp;lt;ms_include_confidentiality_agreement Type=&quot;yesno&quot; Value=&quot;True&quot; /&amp;gt;&amp;lt;ms_include_training_agreement Type=&quot;yesno&quot; Value=&quot;True&quot; /&amp;gt;&amp;lt;ms_include_volunteer_agreement Type=&quot;yesno&quot; Value=&quot;True&quot; /&amp;gt;&amp;lt;ms_include_internship_agreement Type=&quot;yesno&quot; Value=&quot;True&quot; /&amp;gt;&amp;lt;ms_include_work_experience_agreement Type=&quot;yesno&quot; Value=&quot;True&quot; /&amp;gt;&amp;lt;ms_include_independentcontractoragreement Type=&quot;yesno&quot; Value=&quot;True&quot; /&amp;gt;&amp;lt;ms_include_offer_of_employment_for_independent_contractor Type=&quot;yesno&quot; Value=&quot;True&quot; /&amp;gt;&amp;lt;ms_include_independent_contractor_declines_employment_letter Type=&quot;yesno&quot; Value=&quot;True&quot; /&amp;gt;&amp;lt;ms_include_service_provider_agreement Type=&quot;yesno&quot; Value=&quot;True&quot; /&amp;gt;&amp;lt;folder_upper Type=&quot;text&quot; Value=&quot;G&quot; /&amp;gt;&amp;lt;subfolder_value_calculation Type=&quot;text&quot; Value=&quot;G\Gees Electrics_EMP45419\DOCUMENT SET&quot; /&amp;gt;&amp;lt;ade_queuename Type=&quot;text&quot; Value=&quot;File System&quot; /&amp;gt;&amp;lt;ade_deliverylocation Type=&quot;text&quot; Value=&quot;\\hsvmempdc1\Service Data\5.Clients\1.Current Clients&quot; /&amp;gt;&amp;lt;ade_deliverylocationlibrary Type=&quot;text&quot; Value=&quot;&quot; /&amp;gt;&amp;lt;ade_deliverylocationsubfolder Type=&quot;text&quot; Value=&quot;G\Gees Electrics_EMP45419\DOCUMENT SET&quot; /&amp;gt;&amp;lt;ade_deliverylocationfileformats Type=&quot;text&quot; Value=&quot;19&quot; /&amp;gt;&amp;lt;ade_deliverylocationfilenameformat Type=&quot;numeric&quot; Value=&quot;3&quot; /&amp;gt;&amp;lt;ade_deliverylocationcredentials Type=&quot;text&quot; Value=&quot;&quot; /&amp;gt;&amp;lt;ade_deliverylocationfileoption Type=&quot;numeric&quot; Value=&quot;1&quot; /&amp;gt;&amp;lt;ade_deliverylocationfileunlockpdf Type=&quot;yesno&quot; Value=&quot;False&quot; /&amp;gt;&amp;lt;ade_deliverylocationcreatedocumentsetfolder Type=&quot;yesno&quot; Value=&quot;False&quot; /&amp;gt;&amp;lt;contract_type Type=&quot;group&quot; Value=&quot;&quot;&amp;gt;&amp;lt;ec_contracttype_3 Type=&quot;text&quot; Value=&quot;Full Time (Award) Employment Contract&quot; /&amp;gt;&amp;lt;/contract_type&amp;gt;&amp;lt;ec_work_location Type=&quot;text&quot; Value=&quot;1/40 Ravenhall Way, Ravenhall&quot; /&amp;gt;&amp;lt;ec_place_of_employment Type=&quot;text&quot; Value=&quot;Primary location&quot; /&amp;gt;&amp;lt;ec_are_employees_required_to_travel Type=&quot;text&quot; Value=&quot;No&quot; /&amp;gt;&amp;lt;ec_include_working_visa_clause Type=&quot;yesno&quot; Value=&quot;False&quot; /&amp;gt;&amp;lt;ec_include_job_description Type=&quot;yesno&quot; Value=&quot;False&quot; /&amp;gt;&amp;lt;ec_include_general_toil_section Type=&quot;yesno&quot; Value=&quot;False&quot; /&amp;gt;&amp;lt;ec_include_time_recording_section Type=&quot;yesno&quot; Value=&quot;False&quot; /&amp;gt;&amp;lt;ec_include_discretionary_payment_section Type=&quot;yesno&quot; Value=&quot;False&quot; /&amp;gt;&amp;lt;ec_include_commission_scheme_section Type=&quot;yesno&quot; Value=&quot;False&quot; /&amp;gt;&amp;lt;ec_is_a_licence_and_certificate_clause_required Type=&quot;yesno&quot; Value=&quot;False&quot; /&amp;gt;&amp;lt;ec_is_a_working_with_children_check_clause_required Type=&quot;yesno&quot; Value=&quot;False&quot; /&amp;gt;&amp;lt;ec_is_a_working_with_vulnerable_people_registration_required_act_only Type=&quot;yesno&quot; Value=&quot;False&quot; /&amp;gt;&amp;lt;ec_is_a_national_police_check_clause_required Type=&quot;yesno&quot; Value=&quot;False&quot; /&amp;gt;&amp;lt;ec_rostered_day_off Type=&quot;yesno&quot; Value=&quot;False&quot; /&amp;gt;&amp;lt;ec_preemployment_medical_examination_new Type=&quot;yesno&quot; Value=&quot;False&quot; /&amp;gt;&amp;lt;ec_professional_development_allowance_new Type=&quot;yesno&quot; Value=&quot;False&quot; /&amp;gt;&amp;lt;ec_driver_history_new Type=&quot;yesno&quot; Value=&quot;False&quot; /&amp;gt;&amp;lt;ec_probationary_period Type=&quot;text&quot; Value=&quot;three&quot; /&amp;gt;&amp;lt;ec_probationary_period_2 Type=&quot;text&quot; Value=&quot;One week&quot; /&amp;gt;&amp;lt;ec_award_instrument Type=&quot;text&quot; Value=&quot;Real Estate Industry Award 2020&quot; /&amp;gt;&amp;lt;ec_remuneration_basis_full_time Type=&quot;text&quot; Value=&quot;Overtime, penalties, allowances and loadings are paid in addition to rate of pay&quot; /&amp;gt;&amp;lt;ec_full_time_basis Type=&quot;text&quot; Value=&quot;38 Hours Per Week&quot; /&amp;gt;&amp;lt;ec_full_time_averaged_hours_weeks Type=&quot;numeric&quot; Value=&quot;&quot; /&amp;gt;&amp;lt;ec_pay_is_per Type=&quot;text&quot; Value=&quot;hour&quot; /&amp;gt;&amp;lt;ec_superannuation_inc_exc Type=&quot;text&quot; Value=&quot;exclusive&quot; /&amp;gt;&amp;lt;ec_annual_leave_sections Type=&quot;text&quot; Value=&quot;National Employment Standards&quot; /&amp;gt;&amp;lt;ec_annual_leave_loading Type=&quot;text&quot; Value=&quot;ALL is payable in addition to remuneration&quot; /&amp;gt;&amp;lt;ec_include_company_motor_vehicle_section Type=&quot;text&quot; Value=&quot;None&quot; /&amp;gt;&amp;lt;ec_include_company_fuel_card_section Type=&quot;yesno&quot; Value=&quot;False&quot; /&amp;gt;&amp;lt;ec_include_personal_motor_vehicle Type=&quot;text&quot; Value=&quot;None&quot; /&amp;gt;&amp;lt;ec_include_company_mobile_phone_section Type=&quot;yesno&quot; Value=&quot;False&quot; /&amp;gt;&amp;lt;ec_inclue_company_mobile_phone_allowance Type=&quot;yesno&quot; Value=&quot;False&quot; /&amp;gt;&amp;lt;ec_company_property_provided Type=&quot;yesno&quot; Value=&quot;False&quot; /&amp;gt;&amp;lt;ec_company_property Type=&quot;text&quot; Value=&quot;&quot; /&amp;gt;&amp;lt;ec_notice_of_termination Type=&quot;yesno&quot; Value=&quot;True&quot; /&amp;gt;&amp;lt;ec_notice_of_termination_industry_specific Type=&quot;text&quot; Value=&quot;Not Applicable&quot; /&amp;gt;&amp;lt;ec_non_solicitation_and_post_termination_restraints_new Type=&quot;yesno&quot; Value=&quot;False&quot; /&amp;gt;&amp;lt;ec_simple_non_solicitation_new Type=&quot;yesno&quot; Value=&quot;False&quot; /&amp;gt;&amp;lt;ec_real_estate_probationary_period Type=&quot;text&quot; Value=&quot;three months&quot; /&amp;gt;&amp;lt;ec_real_estate_include_company_mobile_clause Type=&quot;yesno&quot; Value=&quot;True&quot; /&amp;gt;&amp;lt;ec_real_estate_is_ee_required_to_provide_own_mobile_phone Type=&quot;yesno&quot; Value=&quot;True&quot; /&amp;gt;&amp;lt;ec_real_estate_is_licenses_and_certificates_required Type=&quot;yesno&quot; Value=&quot;True&quot; /&amp;gt;&amp;lt;ec_real_estate_is_motor_vehicle_allowance_clause_required Type=&quot;yesno&quot; Value=&quot;True&quot; /&amp;gt;&amp;lt;ec_real_estate_is_personal_motor_vehicle_clause_required Type=&quot;yesno&quot; Value=&quot;True&quot; /&amp;gt;&amp;lt;ec_real_estate_is_nonsolicit_and_post_termination_restraint_required Type=&quot;yesno&quot; Value=&quot;True&quot; /&amp;gt;&amp;lt;ec_real_estate_non_solicitation_and_post_termination_restraint_months_1 Type=&quot;numeric&quot; Value=&quot;12&quot; /&amp;gt;&amp;lt;ec_real_estate_non_solicitation_and_post_termination_restraint_months_2 Type=&quot;text&quot; Value=&quot;6&quot; /&amp;gt;&amp;lt;ec_real_estate_non_solicitation_and_post_termination_restraint_months_3 Type=&quot;numeric&quot; Value=&quot;3&quot; /&amp;gt;&amp;lt;ec_real_estate_non_solicitation_and_post_termination_restraint_area_1 Type=&quot;numeric&quot; Value=&quot;50&quot; /&amp;gt;&amp;lt;ec_real_estate_non_solicitation_and_post_termination_restraint_area_2 Type=&quot;numeric&quot; Value=&quot;25&quot; /&amp;gt;&amp;lt;ec_real_estate_non_solicitation_and_post_termination_restraint_area_3 Type=&quot;numeric&quot; Value=&quot;10&quot; /&amp;gt;&amp;lt;ec_real_estate_debitcredt_type_of__debitcredt_contract Type=&quot;text&quot; Value=&quot;Part time&quot; /&amp;gt;&amp;lt;ec_real_estate_debitcredt_probationary_period Type=&quot;text&quot; Value=&quot;three months&quot; /&amp;gt;&amp;lt;ec_real_estate_debitcredt_is_licenses_and_certificates_required Type=&quot;yesno&quot; Value=&quot;True&quot; /&amp;gt;&amp;lt;ec_real_estate_debitcredt_is_motor_vehicle_allowance_clause_required Type=&quot;yesno&quot; Value=&quot;True&quot; /&amp;gt;&amp;lt;ec_real_estate_debitcredt_is_personal_motor_vehicle_clause_required Type=&quot;yesno&quot; Value=&quot;True&quot; /&amp;gt;&amp;lt;ec_real_estate_debitcredt_include_company_mobile_clause Type=&quot;yesno&quot; Value=&quot;True&quot; /&amp;gt;&amp;lt;ec_real_estate_debitcredt_is_ee_required_to_provide_own_mobile_phone Type=&quot;yesno&quot; Value=&quot;True&quot; /&amp;gt;&amp;lt;ec_real_estate_debitcredt_is_nonsolicit_and_post_termination_restraint_required Type=&quot;yesno&quot; Value=&quot;True&quot; /&amp;gt;&amp;lt;ec_real_estate_debitcredt_non_solicitation_and_post_termination_restraint_months_1 Type=&quot;numeric&quot; Value=&quot;12&quot; /&amp;gt;&amp;lt;ec_real_estate_debitcredt_non_solicitation_and_post_termination_restraint_months_2 Type=&quot;text&quot; Value=&quot;6&quot; /&amp;gt;&amp;lt;ec_real_estate_debitcredt_non_solicitation_and_post_termination_restraint_months_3 Type=&quot;numeric&quot; Value=&quot;3&quot; /&amp;gt;&amp;lt;ec_real_estate_debitcredt_non_solicitation_and_post_termination_restraint_area Type=&quot;numeric&quot; Value=&quot;50&quot; /&amp;gt;&amp;lt;ec_real_estate_debitcredt_non_solicitation_and_post_termination_restraint_area_2 Type=&quot;numeric&quot; Value=&quot;25&quot; /&amp;gt;&amp;lt;ec_real_estate_debitcredt_non_solicitation_and_post_termination_restraint_area_3 Type=&quot;numeric&quot; Value=&quot;10&quot; /&amp;gt;&amp;lt;ica_engagement_in_other_activities Type=&quot;yesno&quot; Value=&quot;True&quot; /&amp;gt;&amp;lt;ica_assignment_of_service_performance Type=&quot;text&quot; Value=&quot;Yes&quot; /&amp;gt;&amp;lt;ica_invoice_payment_frequency Type=&quot;text&quot; Value=&quot;Variable 'insert' option for client completion&quot; /&amp;gt;&amp;lt;ica_equipment_and_expenses Type=&quot;text&quot; Value=&quot;Yes - all tools and equipment are provided by contractors&quot; /&amp;gt;&amp;lt;ica_insurance Type=&quot;text&quot; Value=&quot;Yes&quot; /&amp;gt;&amp;lt;ica_construction_clauses Type=&quot;yesno&quot; Value=&quot;True&quot; /&amp;gt;&amp;lt;ica_non_solicitation Type=&quot;yesno&quot; Value=&quot;False&quot; /&amp;gt;&amp;lt;sfc_employment_type Type=&quot;text&quot; Value=&quot;Full time&quot; /&amp;gt;&amp;lt;sfc_remuneration Type=&quot;text&quot; Value=&quot;Employees entitled to penalities, loadings and allowances in accordance with industrial instrument&quot; /&amp;gt;&amp;lt;/Body&amp;gt;&amp;lt;/ActiveDocsAnswers&amp;gt;&lt;/Value&gt;_x000d__x000a_  &lt;/TP&gt;_x000d__x000a_&lt;/ActiveDocsTemplateCatalog&gt;"/>
    <w:docVar w:name="adVersion" w:val="7.1"/>
  </w:docVars>
  <w:rsids>
    <w:rsidRoot w:val="0090620B"/>
    <w:rsid w:val="00010D86"/>
    <w:rsid w:val="000D4CED"/>
    <w:rsid w:val="001609FC"/>
    <w:rsid w:val="0019625E"/>
    <w:rsid w:val="002661E1"/>
    <w:rsid w:val="002C6A60"/>
    <w:rsid w:val="003B51D0"/>
    <w:rsid w:val="00827E62"/>
    <w:rsid w:val="0090620B"/>
    <w:rsid w:val="00C62892"/>
    <w:rsid w:val="00CC665B"/>
    <w:rsid w:val="00D21D54"/>
    <w:rsid w:val="00DD2B9A"/>
    <w:rsid w:val="00E45295"/>
    <w:rsid w:val="00EE73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73C6"/>
  <w15:docId w15:val="{05C9189D-AFE2-40E2-B1DE-09D6048B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9"/>
        <w:szCs w:val="19"/>
        <w:lang w:val="en-NZ"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before="0" w:after="250" w:line="250" w:lineRule="atLeast"/>
      <w:jc w:val="both"/>
    </w:pPr>
    <w:rPr>
      <w:rFonts w:asciiTheme="minorHAnsi" w:hAnsiTheme="minorHAnsi"/>
    </w:rPr>
  </w:style>
  <w:style w:type="paragraph" w:styleId="Heading1">
    <w:name w:val="heading 1"/>
    <w:basedOn w:val="UCHeading"/>
    <w:link w:val="Heading1Char"/>
    <w:qFormat/>
    <w:pPr>
      <w:keepLines/>
      <w:numPr>
        <w:numId w:val="3"/>
      </w:numPr>
      <w:outlineLvl w:val="0"/>
    </w:pPr>
    <w:rPr>
      <w:rFonts w:eastAsiaTheme="majorEastAsia" w:cstheme="majorBidi"/>
      <w:bCs/>
      <w:szCs w:val="28"/>
    </w:rPr>
  </w:style>
  <w:style w:type="paragraph" w:styleId="Heading2">
    <w:name w:val="heading 2"/>
    <w:basedOn w:val="Normal"/>
    <w:link w:val="Heading2Char"/>
    <w:qFormat/>
    <w:pPr>
      <w:keepLines/>
      <w:numPr>
        <w:ilvl w:val="1"/>
        <w:numId w:val="3"/>
      </w:numPr>
      <w:spacing w:after="220" w:line="220" w:lineRule="atLeast"/>
      <w:outlineLvl w:val="1"/>
    </w:pPr>
    <w:rPr>
      <w:rFonts w:ascii="Arial" w:eastAsiaTheme="majorEastAsia" w:hAnsi="Arial" w:cstheme="majorBidi"/>
      <w:bCs/>
      <w:szCs w:val="26"/>
    </w:rPr>
  </w:style>
  <w:style w:type="paragraph" w:styleId="Heading3">
    <w:name w:val="heading 3"/>
    <w:basedOn w:val="Heading2"/>
    <w:link w:val="Heading3Char"/>
    <w:qFormat/>
    <w:pPr>
      <w:numPr>
        <w:ilvl w:val="2"/>
      </w:numPr>
      <w:outlineLvl w:val="2"/>
    </w:pPr>
  </w:style>
  <w:style w:type="paragraph" w:styleId="Heading4">
    <w:name w:val="heading 4"/>
    <w:basedOn w:val="Normal"/>
    <w:link w:val="Heading4Char"/>
    <w:qFormat/>
    <w:pPr>
      <w:keepLines/>
      <w:numPr>
        <w:ilvl w:val="3"/>
        <w:numId w:val="3"/>
      </w:numPr>
      <w:spacing w:before="200" w:after="0"/>
      <w:outlineLvl w:val="3"/>
    </w:pPr>
    <w:rPr>
      <w:rFonts w:asciiTheme="majorHAnsi" w:eastAsiaTheme="majorEastAsia" w:hAnsiTheme="majorHAnsi" w:cstheme="majorBidi"/>
      <w:b/>
      <w:bCs/>
      <w:i/>
      <w:iCs/>
      <w:color w:val="CD2731"/>
    </w:rPr>
  </w:style>
  <w:style w:type="paragraph" w:styleId="Heading5">
    <w:name w:val="heading 5"/>
    <w:basedOn w:val="Normal"/>
    <w:link w:val="Heading5Char"/>
    <w:uiPriority w:val="9"/>
    <w:semiHidden/>
    <w:qFormat/>
    <w:pPr>
      <w:keepLines/>
      <w:spacing w:before="200" w:after="0"/>
      <w:outlineLvl w:val="4"/>
    </w:pPr>
    <w:rPr>
      <w:rFonts w:asciiTheme="majorHAnsi" w:eastAsiaTheme="majorEastAsia" w:hAnsiTheme="majorHAnsi" w:cstheme="majorBidi"/>
      <w:color w:val="651318"/>
    </w:rPr>
  </w:style>
  <w:style w:type="paragraph" w:styleId="Heading6">
    <w:name w:val="heading 6"/>
    <w:basedOn w:val="Normal"/>
    <w:link w:val="Heading6Char"/>
    <w:uiPriority w:val="9"/>
    <w:semiHidden/>
    <w:qFormat/>
    <w:pPr>
      <w:keepLines/>
      <w:spacing w:before="200" w:after="0"/>
      <w:outlineLvl w:val="5"/>
    </w:pPr>
    <w:rPr>
      <w:rFonts w:asciiTheme="majorHAnsi" w:eastAsiaTheme="majorEastAsia" w:hAnsiTheme="majorHAnsi" w:cstheme="majorBidi"/>
      <w:i/>
      <w:iCs/>
      <w:color w:val="651318"/>
    </w:rPr>
  </w:style>
  <w:style w:type="paragraph" w:styleId="Heading7">
    <w:name w:val="heading 7"/>
    <w:basedOn w:val="Normal"/>
    <w:link w:val="Heading7Char"/>
    <w:uiPriority w:val="9"/>
    <w:semiHidden/>
    <w:qFormat/>
    <w:pPr>
      <w:keepNext/>
      <w:keepLines/>
      <w:spacing w:before="200" w:after="0"/>
      <w:outlineLvl w:val="6"/>
    </w:pPr>
    <w:rPr>
      <w:rFonts w:asciiTheme="majorHAnsi" w:eastAsiaTheme="majorEastAsia" w:hAnsiTheme="majorHAnsi"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pBdr>
        <w:top w:val="single" w:sz="4" w:space="4" w:color="auto"/>
      </w:pBdr>
      <w:tabs>
        <w:tab w:val="right" w:pos="8647"/>
      </w:tabs>
      <w:spacing w:after="0" w:line="240" w:lineRule="auto"/>
      <w:ind w:left="709"/>
    </w:pPr>
    <w:rPr>
      <w:rFonts w:ascii="Arial" w:hAnsi="Arial"/>
      <w:sz w:val="13"/>
      <w:szCs w:val="17"/>
    </w:rPr>
  </w:style>
  <w:style w:type="character" w:customStyle="1" w:styleId="FooterChar">
    <w:name w:val="Footer Char"/>
    <w:basedOn w:val="DefaultParagraphFont"/>
    <w:link w:val="Footer"/>
    <w:uiPriority w:val="99"/>
    <w:rPr>
      <w:rFonts w:ascii="Arial" w:hAnsi="Arial"/>
      <w:sz w:val="13"/>
      <w:szCs w:val="17"/>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PlaceholderText1">
    <w:name w:val="Placeholder Text1"/>
    <w:basedOn w:val="DefaultParagraphFont"/>
    <w:uiPriority w:val="99"/>
    <w:semiHidden/>
    <w:rPr>
      <w:color w:val="808080"/>
    </w:rPr>
  </w:style>
  <w:style w:type="character" w:customStyle="1" w:styleId="Heading1Char">
    <w:name w:val="Heading 1 Char"/>
    <w:basedOn w:val="DefaultParagraphFont"/>
    <w:link w:val="Heading1"/>
    <w:rPr>
      <w:rFonts w:ascii="Arial" w:eastAsiaTheme="majorEastAsia" w:hAnsi="Arial" w:cstheme="majorBidi"/>
      <w:b/>
      <w:bCs/>
      <w:caps/>
      <w:szCs w:val="28"/>
    </w:rPr>
  </w:style>
  <w:style w:type="character" w:customStyle="1" w:styleId="Heading2Char">
    <w:name w:val="Heading 2 Char"/>
    <w:basedOn w:val="DefaultParagraphFont"/>
    <w:link w:val="Heading2"/>
    <w:rPr>
      <w:rFonts w:ascii="Arial" w:eastAsiaTheme="majorEastAsia" w:hAnsi="Arial" w:cstheme="majorBidi"/>
      <w:bCs/>
      <w:szCs w:val="26"/>
    </w:rPr>
  </w:style>
  <w:style w:type="table" w:styleId="TableGrid">
    <w:name w:val="Table Grid"/>
    <w:basedOn w:val="TableProfessional"/>
    <w:pPr>
      <w:spacing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vAlign w:val="top"/>
      </w:tcPr>
    </w:tblStylePr>
  </w:style>
  <w:style w:type="character" w:styleId="Strong">
    <w:name w:val="Strong"/>
    <w:basedOn w:val="DefaultParagraphFont"/>
    <w:uiPriority w:val="22"/>
    <w:semiHidden/>
    <w:qFormat/>
    <w:rPr>
      <w:b/>
      <w:bCs/>
    </w:rPr>
  </w:style>
  <w:style w:type="character" w:styleId="Emphasis">
    <w:name w:val="Emphasis"/>
    <w:basedOn w:val="DefaultParagraphFont"/>
    <w:uiPriority w:val="5"/>
    <w:qFormat/>
    <w:rPr>
      <w:rFonts w:ascii="Arial" w:hAnsi="Arial"/>
      <w:b/>
      <w:iCs/>
      <w:sz w:val="18"/>
    </w:rPr>
  </w:style>
  <w:style w:type="paragraph" w:styleId="ListParagraph">
    <w:name w:val="List Paragraph"/>
    <w:basedOn w:val="Normal"/>
    <w:uiPriority w:val="34"/>
    <w:qFormat/>
    <w:pPr>
      <w:numPr>
        <w:numId w:val="2"/>
      </w:numPr>
    </w:pPr>
  </w:style>
  <w:style w:type="character" w:customStyle="1" w:styleId="IntenseEmphasis1">
    <w:name w:val="Intense Emphasis1"/>
    <w:basedOn w:val="DefaultParagraphFont"/>
    <w:uiPriority w:val="9"/>
    <w:semiHidden/>
    <w:qFormat/>
    <w:rPr>
      <w:rFonts w:asciiTheme="majorHAnsi" w:hAnsiTheme="majorHAnsi"/>
      <w:b/>
      <w:bCs/>
      <w:iCs/>
      <w:color w:val="CD2731"/>
      <w:sz w:val="18"/>
    </w:rPr>
  </w:style>
  <w:style w:type="character" w:customStyle="1" w:styleId="SubtleEmphasis1">
    <w:name w:val="Subtle Emphasis1"/>
    <w:basedOn w:val="DefaultParagraphFont"/>
    <w:uiPriority w:val="8"/>
    <w:semiHidden/>
    <w:qFormat/>
    <w:rPr>
      <w:rFonts w:asciiTheme="majorHAnsi" w:hAnsiTheme="majorHAnsi"/>
      <w:iCs/>
      <w:color w:val="3F3F3F"/>
      <w:sz w:val="18"/>
    </w:rPr>
  </w:style>
  <w:style w:type="paragraph" w:customStyle="1" w:styleId="Bullets">
    <w:name w:val="Bullets"/>
    <w:basedOn w:val="Normal"/>
    <w:uiPriority w:val="6"/>
    <w:qFormat/>
    <w:pPr>
      <w:numPr>
        <w:numId w:val="5"/>
      </w:numPr>
    </w:pPr>
  </w:style>
  <w:style w:type="character" w:customStyle="1" w:styleId="Heading3Char">
    <w:name w:val="Heading 3 Char"/>
    <w:basedOn w:val="DefaultParagraphFont"/>
    <w:link w:val="Heading3"/>
    <w:rPr>
      <w:rFonts w:ascii="Arial" w:eastAsiaTheme="majorEastAsia" w:hAnsi="Arial" w:cstheme="majorBidi"/>
      <w:bCs/>
      <w:szCs w:val="26"/>
    </w:rPr>
  </w:style>
  <w:style w:type="character" w:customStyle="1" w:styleId="Heading4Char">
    <w:name w:val="Heading 4 Char"/>
    <w:basedOn w:val="DefaultParagraphFont"/>
    <w:link w:val="Heading4"/>
    <w:rPr>
      <w:rFonts w:eastAsiaTheme="majorEastAsia" w:cstheme="majorBidi"/>
      <w:b/>
      <w:bCs/>
      <w:i/>
      <w:iCs/>
      <w:color w:val="CD273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651318"/>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651318"/>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sz w:val="18"/>
    </w:rPr>
  </w:style>
  <w:style w:type="paragraph" w:customStyle="1" w:styleId="TableSubHeading">
    <w:name w:val="Table SubHeading"/>
    <w:basedOn w:val="Normal"/>
    <w:uiPriority w:val="98"/>
    <w:pPr>
      <w:spacing w:after="0" w:line="240" w:lineRule="auto"/>
    </w:pPr>
    <w:rPr>
      <w:rFonts w:ascii="Georgia" w:hAnsi="Georgia"/>
      <w:b/>
    </w:rPr>
  </w:style>
  <w:style w:type="paragraph" w:styleId="TOC1">
    <w:name w:val="toc 1"/>
    <w:basedOn w:val="Normal"/>
    <w:uiPriority w:val="39"/>
    <w:unhideWhenUsed/>
    <w:pPr>
      <w:tabs>
        <w:tab w:val="left" w:pos="567"/>
        <w:tab w:val="right" w:leader="dot" w:pos="8647"/>
      </w:tabs>
      <w:spacing w:after="120" w:line="260" w:lineRule="atLeast"/>
    </w:pPr>
    <w:rPr>
      <w:rFonts w:ascii="Arial" w:hAnsi="Arial"/>
    </w:rPr>
  </w:style>
  <w:style w:type="paragraph" w:customStyle="1" w:styleId="Umbrella">
    <w:name w:val="Umbrella"/>
    <w:basedOn w:val="Bullets"/>
    <w:uiPriority w:val="7"/>
    <w:qFormat/>
    <w:pPr>
      <w:numPr>
        <w:numId w:val="4"/>
      </w:numPr>
    </w:pPr>
  </w:style>
  <w:style w:type="paragraph" w:customStyle="1" w:styleId="UCHeading">
    <w:name w:val="UC Heading"/>
    <w:basedOn w:val="Normal"/>
    <w:uiPriority w:val="10"/>
    <w:qFormat/>
    <w:pPr>
      <w:spacing w:after="220" w:line="220" w:lineRule="atLeast"/>
    </w:pPr>
    <w:rPr>
      <w:rFonts w:ascii="Arial" w:hAnsi="Arial"/>
      <w:b/>
      <w:caps/>
    </w:rPr>
  </w:style>
  <w:style w:type="paragraph" w:styleId="BodyText">
    <w:name w:val="Body Text"/>
    <w:basedOn w:val="Normal"/>
    <w:link w:val="BodyTextChar"/>
    <w:qFormat/>
    <w:pPr>
      <w:spacing w:after="120"/>
      <w:ind w:left="567"/>
    </w:pPr>
  </w:style>
  <w:style w:type="character" w:customStyle="1" w:styleId="BodyTextChar">
    <w:name w:val="Body Text Char"/>
    <w:basedOn w:val="DefaultParagraphFont"/>
    <w:link w:val="BodyText"/>
    <w:rPr>
      <w:sz w:val="18"/>
    </w:rPr>
  </w:style>
  <w:style w:type="table" w:customStyle="1" w:styleId="Employsure1">
    <w:name w:val="Employsure 1"/>
    <w:basedOn w:val="TableNormal"/>
    <w:uiPriority w:val="99"/>
    <w:pPr>
      <w:ind w:right="142"/>
    </w:pPr>
    <w:tblPr>
      <w:tblBorders>
        <w:bottom w:val="single" w:sz="4" w:space="0" w:color="auto"/>
        <w:insideH w:val="single" w:sz="4" w:space="0" w:color="auto"/>
      </w:tblBorders>
      <w:tblCellMar>
        <w:left w:w="0" w:type="dxa"/>
        <w:right w:w="0" w:type="dxa"/>
      </w:tblCellMar>
    </w:tblPr>
    <w:tblStylePr w:type="firstRow">
      <w:pPr>
        <w:wordWrap/>
        <w:spacing w:beforeLines="60" w:before="60" w:beforeAutospacing="0" w:afterLines="60" w:after="60" w:afterAutospacing="0" w:line="240" w:lineRule="auto"/>
        <w:ind w:leftChars="0" w:left="0" w:rightChars="0" w:right="0"/>
        <w:jc w:val="left"/>
      </w:pPr>
      <w:rPr>
        <w:rFonts w:ascii="Arial" w:hAnsi="Arial"/>
        <w:b/>
        <w:sz w:val="18"/>
      </w:rPr>
      <w:tblPr/>
      <w:tcPr>
        <w:tcBorders>
          <w:bottom w:val="single" w:sz="18" w:space="0" w:color="auto"/>
        </w:tcBorders>
        <w:vAlign w:val="top"/>
      </w:tcPr>
    </w:tblStylePr>
  </w:style>
  <w:style w:type="paragraph" w:customStyle="1" w:styleId="GreenEmphasis">
    <w:name w:val="Green Emphasis"/>
    <w:basedOn w:val="Normal"/>
    <w:uiPriority w:val="11"/>
    <w:qFormat/>
    <w:pPr>
      <w:spacing w:before="60" w:after="60" w:line="240" w:lineRule="auto"/>
      <w:ind w:right="142"/>
    </w:pPr>
    <w:rPr>
      <w:b/>
      <w:color w:val="41AD49"/>
      <w:sz w:val="18"/>
      <w:szCs w:val="18"/>
    </w:rPr>
  </w:style>
  <w:style w:type="paragraph" w:customStyle="1" w:styleId="YellowEmphasis">
    <w:name w:val="Yellow Emphasis"/>
    <w:basedOn w:val="Normal"/>
    <w:uiPriority w:val="10"/>
    <w:qFormat/>
    <w:pPr>
      <w:spacing w:before="60" w:after="60" w:line="240" w:lineRule="auto"/>
      <w:ind w:right="142"/>
    </w:pPr>
    <w:rPr>
      <w:b/>
      <w:color w:val="FBB040"/>
      <w:sz w:val="18"/>
      <w:szCs w:val="18"/>
    </w:rPr>
  </w:style>
  <w:style w:type="table" w:styleId="TableProfessional">
    <w:name w:val="Table Professional"/>
    <w:basedOn w:val="TableNormal"/>
    <w:uiPriority w:val="99"/>
    <w:semiHidden/>
    <w:unhideWhenUsed/>
    <w:pPr>
      <w:spacing w:after="250"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vAlign w:val="top"/>
      </w:tcPr>
    </w:tblStylePr>
  </w:style>
  <w:style w:type="paragraph" w:customStyle="1" w:styleId="RedEmphasis">
    <w:name w:val="Red Emphasis"/>
    <w:basedOn w:val="Normal"/>
    <w:uiPriority w:val="9"/>
    <w:qFormat/>
    <w:pPr>
      <w:spacing w:before="60" w:after="60" w:line="240" w:lineRule="auto"/>
      <w:ind w:right="142"/>
    </w:pPr>
    <w:rPr>
      <w:b/>
      <w:color w:val="CD2731"/>
      <w:sz w:val="18"/>
      <w:szCs w:val="18"/>
    </w:rPr>
  </w:style>
  <w:style w:type="table" w:customStyle="1" w:styleId="Employsure2">
    <w:name w:val="Employsure 2"/>
    <w:basedOn w:val="TableNormal"/>
    <w:uiPriority w:val="99"/>
    <w:pPr>
      <w:ind w:right="142"/>
    </w:pPr>
    <w:rPr>
      <w:rFonts w:ascii="Arial" w:hAnsi="Arial"/>
    </w:rPr>
    <w:tblPr>
      <w:tblCellMar>
        <w:left w:w="0" w:type="dxa"/>
        <w:right w:w="0" w:type="dxa"/>
      </w:tblCellMar>
    </w:tblPr>
    <w:tblStylePr w:type="firstCol">
      <w:rPr>
        <w:rFonts w:ascii="Arial" w:hAnsi="Arial"/>
        <w:color w:val="FBB040"/>
        <w:sz w:val="22"/>
      </w:rPr>
    </w:tblStylePr>
  </w:style>
  <w:style w:type="paragraph" w:customStyle="1" w:styleId="EmploysureTable1Heading">
    <w:name w:val="Employsure Table 1 Heading"/>
    <w:basedOn w:val="Normal"/>
    <w:uiPriority w:val="19"/>
    <w:semiHidden/>
    <w:pPr>
      <w:spacing w:before="60" w:after="60" w:line="240" w:lineRule="auto"/>
      <w:ind w:right="142"/>
    </w:pPr>
    <w:rPr>
      <w:b/>
      <w:sz w:val="18"/>
    </w:rPr>
  </w:style>
  <w:style w:type="paragraph" w:customStyle="1" w:styleId="LandscapeFooter">
    <w:name w:val="LandscapeFooter"/>
    <w:basedOn w:val="Footer"/>
    <w:uiPriority w:val="19"/>
    <w:semiHidden/>
    <w:pPr>
      <w:tabs>
        <w:tab w:val="clear" w:pos="8647"/>
        <w:tab w:val="right" w:pos="13467"/>
      </w:tabs>
    </w:pPr>
  </w:style>
  <w:style w:type="paragraph" w:customStyle="1" w:styleId="SectionHeading">
    <w:name w:val="Section Heading"/>
    <w:basedOn w:val="Normal"/>
    <w:uiPriority w:val="98"/>
    <w:unhideWhenUsed/>
    <w:qFormat/>
    <w:pPr>
      <w:spacing w:after="0" w:line="240" w:lineRule="auto"/>
      <w:jc w:val="right"/>
    </w:pPr>
    <w:rPr>
      <w:caps/>
      <w:color w:val="FFFFFF"/>
    </w:rPr>
  </w:style>
  <w:style w:type="paragraph" w:customStyle="1" w:styleId="LargeLCHeading">
    <w:name w:val="Large LC Heading"/>
    <w:basedOn w:val="Normal"/>
    <w:uiPriority w:val="9"/>
    <w:qFormat/>
    <w:pPr>
      <w:spacing w:after="240" w:line="240" w:lineRule="atLeast"/>
    </w:pPr>
    <w:rPr>
      <w:rFonts w:ascii="Arial" w:hAnsi="Arial"/>
      <w:sz w:val="22"/>
    </w:rPr>
  </w:style>
  <w:style w:type="paragraph" w:customStyle="1" w:styleId="LargeUCHeading">
    <w:name w:val="Large UC Heading"/>
    <w:basedOn w:val="UCHeading"/>
    <w:uiPriority w:val="8"/>
    <w:qFormat/>
    <w:pPr>
      <w:spacing w:after="280" w:line="280" w:lineRule="atLeast"/>
    </w:pPr>
    <w:rPr>
      <w:sz w:val="27"/>
    </w:rPr>
  </w:style>
  <w:style w:type="paragraph" w:customStyle="1" w:styleId="ContractTitle">
    <w:name w:val="Contract Title"/>
    <w:basedOn w:val="Normal"/>
    <w:uiPriority w:val="8"/>
    <w:unhideWhenUsed/>
    <w:qFormat/>
    <w:pPr>
      <w:spacing w:after="400" w:line="400" w:lineRule="atLeast"/>
    </w:pPr>
    <w:rPr>
      <w:rFonts w:ascii="Arial" w:hAnsi="Arial"/>
      <w:sz w:val="38"/>
    </w:rPr>
  </w:style>
  <w:style w:type="paragraph" w:customStyle="1" w:styleId="DocParties">
    <w:name w:val="Doc Parties"/>
    <w:basedOn w:val="Normal"/>
    <w:pPr>
      <w:numPr>
        <w:numId w:val="1"/>
      </w:numPr>
      <w:spacing w:before="240" w:after="0" w:line="240" w:lineRule="auto"/>
      <w:jc w:val="left"/>
    </w:pPr>
    <w:rPr>
      <w:rFonts w:ascii="Times New Roman" w:eastAsia="Times New Roman" w:hAnsi="Times New Roman" w:cs="Times New Roman"/>
      <w:sz w:val="22"/>
      <w:szCs w:val="20"/>
      <w:lang w:val="en-AU" w:eastAsia="en-AU"/>
    </w:rPr>
  </w:style>
  <w:style w:type="paragraph" w:customStyle="1" w:styleId="EnvelopeAddress1">
    <w:name w:val="Envelope Address1"/>
    <w:basedOn w:val="Normal"/>
    <w:pPr>
      <w:framePr w:w="7920" w:h="1980" w:hRule="exact" w:hSpace="180" w:wrap="auto" w:hAnchor="page" w:xAlign="center" w:yAlign="bottom"/>
      <w:spacing w:after="0" w:line="220" w:lineRule="atLeast"/>
      <w:ind w:left="2880"/>
    </w:pPr>
    <w:rPr>
      <w:rFonts w:ascii="Comic Sans MS" w:hAnsi="Comic Sans MS" w:cs="Arial"/>
      <w:b/>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6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Employsure">
      <a:dk1>
        <a:srgbClr val="000000"/>
      </a:dk1>
      <a:lt1>
        <a:srgbClr val="FFFFFF"/>
      </a:lt1>
      <a:dk2>
        <a:srgbClr val="CD2731"/>
      </a:dk2>
      <a:lt2>
        <a:srgbClr val="DDDEDE"/>
      </a:lt2>
      <a:accent1>
        <a:srgbClr val="CD2731"/>
      </a:accent1>
      <a:accent2>
        <a:srgbClr val="FBB040"/>
      </a:accent2>
      <a:accent3>
        <a:srgbClr val="0077BE"/>
      </a:accent3>
      <a:accent4>
        <a:srgbClr val="802285"/>
      </a:accent4>
      <a:accent5>
        <a:srgbClr val="3F3F3F"/>
      </a:accent5>
      <a:accent6>
        <a:srgbClr val="C8C8C8"/>
      </a:accent6>
      <a:hlink>
        <a:srgbClr val="0077BE"/>
      </a:hlink>
      <a:folHlink>
        <a:srgbClr val="802285"/>
      </a:folHlink>
    </a:clrScheme>
    <a:fontScheme name="Employsur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46f7ab-f507-49c2-896c-ea2e4d2f209b" xsi:nil="true"/>
    <EsDocumentTag xmlns="d922f79f-8c9a-4036-8d7c-d4cabfb8a0ab" xsi:nil="true"/>
    <Destination xmlns="d922f79f-8c9a-4036-8d7c-d4cabfb8a0ab" xsi:nil="true"/>
    <lcf76f155ced4ddcb4097134ff3c332f xmlns="d922f79f-8c9a-4036-8d7c-d4cabfb8a0ab">
      <Terms xmlns="http://schemas.microsoft.com/office/infopath/2007/PartnerControls"/>
    </lcf76f155ced4ddcb4097134ff3c332f>
    <draftDocumentId xmlns="d922f79f-8c9a-4036-8d7c-d4cabfb8a0ab" xsi:nil="true"/>
    <SiteId xmlns="d922f79f-8c9a-4036-8d7c-d4cabfb8a0ab" xsi:nil="true"/>
    <PublishtoClientPortal xmlns="d922f79f-8c9a-4036-8d7c-d4cabfb8a0ab">false</PublishtoClientPortal>
    <PublishtoBright xmlns="d922f79f-8c9a-4036-8d7c-d4cabfb8a0ab">false</PublishtoBright>
    <DateandTime xmlns="d922f79f-8c9a-4036-8d7c-d4cabfb8a0ab" xsi:nil="true"/>
    <answerSetId xmlns="d922f79f-8c9a-4036-8d7c-d4cabfb8a0ab" xsi:nil="true"/>
    <DocumentStatus xmlns="d922f79f-8c9a-4036-8d7c-d4cabfb8a0ab" xsi:nil="true"/>
    <BrightHRID xmlns="d922f79f-8c9a-4036-8d7c-d4cabfb8a0ab" xsi:nil="true"/>
    <CreatedByDepartment xmlns="d922f79f-8c9a-4036-8d7c-d4cabfb8a0ab" xsi:nil="true"/>
    <TradingName xmlns="d922f79f-8c9a-4036-8d7c-d4cabfb8a0ab" xsi:nil="true"/>
    <EsDocumentFolder xmlns="d922f79f-8c9a-4036-8d7c-d4cabfb8a0ab" xsi:nil="true"/>
    <UploadedToPortal xmlns="d922f79f-8c9a-4036-8d7c-d4cabfb8a0ab" xsi:nil="true"/>
    <ClientId xmlns="d922f79f-8c9a-4036-8d7c-d4cabfb8a0ab" xsi:nil="true"/>
    <InternalNumber xmlns="d922f79f-8c9a-4036-8d7c-d4cabfb8a0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7F9971AB4C3C45BECF78526A08F751" ma:contentTypeVersion="33" ma:contentTypeDescription="Create a new document." ma:contentTypeScope="" ma:versionID="7e7c2e388a2469d421f36b83c55f7b43">
  <xsd:schema xmlns:xsd="http://www.w3.org/2001/XMLSchema" xmlns:xs="http://www.w3.org/2001/XMLSchema" xmlns:p="http://schemas.microsoft.com/office/2006/metadata/properties" xmlns:ns2="d922f79f-8c9a-4036-8d7c-d4cabfb8a0ab" xmlns:ns3="f446f7ab-f507-49c2-896c-ea2e4d2f209b" targetNamespace="http://schemas.microsoft.com/office/2006/metadata/properties" ma:root="true" ma:fieldsID="387319a8c899b7b6d4f42337f78cec04" ns2:_="" ns3:_="">
    <xsd:import namespace="d922f79f-8c9a-4036-8d7c-d4cabfb8a0ab"/>
    <xsd:import namespace="f446f7ab-f507-49c2-896c-ea2e4d2f209b"/>
    <xsd:element name="properties">
      <xsd:complexType>
        <xsd:sequence>
          <xsd:element name="documentManagement">
            <xsd:complexType>
              <xsd:all>
                <xsd:element ref="ns2:DocumentStatus" minOccurs="0"/>
                <xsd:element ref="ns2:ClientId" minOccurs="0"/>
                <xsd:element ref="ns2:EsDocumentFolder" minOccurs="0"/>
                <xsd:element ref="ns2:EsDocumentTag" minOccurs="0"/>
                <xsd:element ref="ns2:answerSetId" minOccurs="0"/>
                <xsd:element ref="ns2:draftDocumentId" minOccurs="0"/>
                <xsd:element ref="ns2:UploadedToPortal" minOccurs="0"/>
                <xsd:element ref="ns2:SiteId" minOccurs="0"/>
                <xsd:element ref="ns2:Destination" minOccurs="0"/>
                <xsd:element ref="ns2:InternalNumber" minOccurs="0"/>
                <xsd:element ref="ns2:PublishtoBright" minOccurs="0"/>
                <xsd:element ref="ns2:TradingName" minOccurs="0"/>
                <xsd:element ref="ns2:DateandTime" minOccurs="0"/>
                <xsd:element ref="ns2:BrightHRID" minOccurs="0"/>
                <xsd:element ref="ns2:CreatedByDepartment" minOccurs="0"/>
                <xsd:element ref="ns2:PublishtoClientPorta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2f79f-8c9a-4036-8d7c-d4cabfb8a0ab" elementFormDefault="qualified">
    <xsd:import namespace="http://schemas.microsoft.com/office/2006/documentManagement/types"/>
    <xsd:import namespace="http://schemas.microsoft.com/office/infopath/2007/PartnerControls"/>
    <xsd:element name="DocumentStatus" ma:index="3" nillable="true" ma:displayName="Document Status" ma:format="Dropdown" ma:internalName="DocumentStatus">
      <xsd:simpleType>
        <xsd:restriction base="dms:Text">
          <xsd:maxLength value="255"/>
        </xsd:restriction>
      </xsd:simpleType>
    </xsd:element>
    <xsd:element name="ClientId" ma:index="4" nillable="true" ma:displayName="ClientId" ma:format="Dropdown" ma:indexed="true" ma:internalName="ClientId">
      <xsd:simpleType>
        <xsd:restriction base="dms:Text">
          <xsd:maxLength value="255"/>
        </xsd:restriction>
      </xsd:simpleType>
    </xsd:element>
    <xsd:element name="EsDocumentFolder" ma:index="5" nillable="true" ma:displayName="EsDocumentFolder" ma:format="Dropdown" ma:internalName="EsDocumentFolder">
      <xsd:simpleType>
        <xsd:restriction base="dms:Text">
          <xsd:maxLength value="255"/>
        </xsd:restriction>
      </xsd:simpleType>
    </xsd:element>
    <xsd:element name="EsDocumentTag" ma:index="6" nillable="true" ma:displayName="EsDocumentTag" ma:format="Dropdown" ma:internalName="EsDocumentTag">
      <xsd:simpleType>
        <xsd:restriction base="dms:Text">
          <xsd:maxLength value="255"/>
        </xsd:restriction>
      </xsd:simpleType>
    </xsd:element>
    <xsd:element name="answerSetId" ma:index="7" nillable="true" ma:displayName="answerSetId" ma:format="Dropdown" ma:internalName="answerSetId">
      <xsd:simpleType>
        <xsd:restriction base="dms:Text">
          <xsd:maxLength value="255"/>
        </xsd:restriction>
      </xsd:simpleType>
    </xsd:element>
    <xsd:element name="draftDocumentId" ma:index="8" nillable="true" ma:displayName="draftDocumentId" ma:format="Dropdown" ma:internalName="draftDocumentId">
      <xsd:simpleType>
        <xsd:restriction base="dms:Text">
          <xsd:maxLength value="255"/>
        </xsd:restriction>
      </xsd:simpleType>
    </xsd:element>
    <xsd:element name="UploadedToPortal" ma:index="9" nillable="true" ma:displayName="UploadedToPortal" ma:format="Dropdown" ma:indexed="true" ma:internalName="UploadedToPortal">
      <xsd:simpleType>
        <xsd:restriction base="dms:Text">
          <xsd:maxLength value="255"/>
        </xsd:restriction>
      </xsd:simpleType>
    </xsd:element>
    <xsd:element name="SiteId" ma:index="10" nillable="true" ma:displayName="SiteId" ma:format="Dropdown" ma:internalName="SiteId">
      <xsd:simpleType>
        <xsd:restriction base="dms:Text">
          <xsd:maxLength value="255"/>
        </xsd:restriction>
      </xsd:simpleType>
    </xsd:element>
    <xsd:element name="Destination" ma:index="11" nillable="true" ma:displayName="Destination" ma:description="Only here for viewing assistance" ma:format="Dropdown" ma:internalName="Destination">
      <xsd:simpleType>
        <xsd:restriction base="dms:Choice">
          <xsd:enumeration value="BrightSafe"/>
          <xsd:enumeration value="BrightHR"/>
        </xsd:restriction>
      </xsd:simpleType>
    </xsd:element>
    <xsd:element name="InternalNumber" ma:index="12" nillable="true" ma:displayName="InternalNumber" ma:format="Dropdown" ma:indexed="true" ma:internalName="InternalNumber">
      <xsd:simpleType>
        <xsd:restriction base="dms:Text">
          <xsd:maxLength value="255"/>
        </xsd:restriction>
      </xsd:simpleType>
    </xsd:element>
    <xsd:element name="PublishtoBright" ma:index="13" nillable="true" ma:displayName="Publish to Bright" ma:default="0" ma:description="Check this field when ready to publish to BrightHR Portal" ma:format="Dropdown" ma:internalName="PublishtoBright">
      <xsd:simpleType>
        <xsd:restriction base="dms:Boolean"/>
      </xsd:simpleType>
    </xsd:element>
    <xsd:element name="TradingName" ma:index="14" nillable="true" ma:displayName="TradingName" ma:format="Dropdown" ma:indexed="true" ma:internalName="TradingName">
      <xsd:simpleType>
        <xsd:restriction base="dms:Text">
          <xsd:maxLength value="255"/>
        </xsd:restriction>
      </xsd:simpleType>
    </xsd:element>
    <xsd:element name="DateandTime" ma:index="15" nillable="true" ma:displayName="Date and Time " ma:format="DateTime" ma:indexed="true" ma:internalName="DateandTime">
      <xsd:simpleType>
        <xsd:restriction base="dms:DateTime"/>
      </xsd:simpleType>
    </xsd:element>
    <xsd:element name="BrightHRID" ma:index="16" nillable="true" ma:displayName="BrightHR ID" ma:description="Generated in SF" ma:format="Dropdown" ma:indexed="true" ma:internalName="BrightHRID">
      <xsd:simpleType>
        <xsd:restriction base="dms:Text">
          <xsd:maxLength value="255"/>
        </xsd:restriction>
      </xsd:simpleType>
    </xsd:element>
    <xsd:element name="CreatedByDepartment" ma:index="17" nillable="true" ma:displayName="CreatedByDepartment" ma:format="Dropdown" ma:internalName="CreatedByDepartment">
      <xsd:simpleType>
        <xsd:restriction base="dms:Text">
          <xsd:maxLength value="255"/>
        </xsd:restriction>
      </xsd:simpleType>
    </xsd:element>
    <xsd:element name="PublishtoClientPortal" ma:index="18" nillable="true" ma:displayName="Publish to Client Portal" ma:default="0" ma:description="Check this field when ready to publish to the Employsure Client Portal" ma:format="Dropdown" ma:indexed="true" ma:internalName="PublishtoClientPortal">
      <xsd:simpleType>
        <xsd:restriction base="dms:Boolea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761d06c1-bebf-488d-805d-c4a489869d68" ma:termSetId="09814cd3-568e-fe90-9814-8d621ff8fb84" ma:anchorId="fba54fb3-c3e1-fe81-a776-ca4b69148c4d" ma:open="true" ma:isKeyword="false">
      <xsd:complexType>
        <xsd:sequence>
          <xsd:element ref="pc:Terms" minOccurs="0" maxOccurs="1"/>
        </xsd:sequence>
      </xsd:complex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46f7ab-f507-49c2-896c-ea2e4d2f209b"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4b299ece-db6c-4783-968f-9586522a0ed5}" ma:internalName="TaxCatchAll" ma:showField="CatchAllData" ma:web="f446f7ab-f507-49c2-896c-ea2e4d2f2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7D2D6-BE19-47D2-82DA-0A3C29D77712}">
  <ds:schemaRefs>
    <ds:schemaRef ds:uri="http://schemas.microsoft.com/office/2006/metadata/properties"/>
    <ds:schemaRef ds:uri="http://schemas.microsoft.com/office/infopath/2007/PartnerControls"/>
    <ds:schemaRef ds:uri="f446f7ab-f507-49c2-896c-ea2e4d2f209b"/>
    <ds:schemaRef ds:uri="d922f79f-8c9a-4036-8d7c-d4cabfb8a0ab"/>
  </ds:schemaRefs>
</ds:datastoreItem>
</file>

<file path=customXml/itemProps2.xml><?xml version="1.0" encoding="utf-8"?>
<ds:datastoreItem xmlns:ds="http://schemas.openxmlformats.org/officeDocument/2006/customXml" ds:itemID="{AC39FC9D-F877-4CA5-8CA5-BC13998DB7C0}">
  <ds:schemaRefs>
    <ds:schemaRef ds:uri="http://schemas.microsoft.com/sharepoint/v3/contenttype/forms"/>
  </ds:schemaRefs>
</ds:datastoreItem>
</file>

<file path=customXml/itemProps3.xml><?xml version="1.0" encoding="utf-8"?>
<ds:datastoreItem xmlns:ds="http://schemas.openxmlformats.org/officeDocument/2006/customXml" ds:itemID="{8C3CC5D3-AC68-4535-AF6D-5EC04EB11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2f79f-8c9a-4036-8d7c-d4cabfb8a0ab"/>
    <ds:schemaRef ds:uri="f446f7ab-f507-49c2-896c-ea2e4d2f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A93CE-6813-4ADE-BAD5-C7405279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926</Words>
  <Characters>5280</Characters>
  <Application>Microsoft Office Word</Application>
  <DocSecurity>0</DocSecurity>
  <Lines>44</Lines>
  <Paragraphs>12</Paragraphs>
  <ScaleCrop>false</ScaleCrop>
  <Company>Toshiba</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Volunteer Agreement</dc:title>
  <dc:subject>July 2013</dc:subject>
  <dc:creator>EMPLOYSURE\melissa.georgemacqui</dc:creator>
  <cp:lastModifiedBy>James Nixon</cp:lastModifiedBy>
  <cp:revision>2</cp:revision>
  <cp:lastPrinted>2021-11-19T00:07:00Z</cp:lastPrinted>
  <dcterms:created xsi:type="dcterms:W3CDTF">2024-08-13T04:10:00Z</dcterms:created>
  <dcterms:modified xsi:type="dcterms:W3CDTF">2024-08-13T04:10:00Z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ABN">
    <vt:lpwstr>96 476 719 546</vt:lpwstr>
  </property>
  <property fmtid="{D5CDD505-2E9C-101B-9397-08002B2CF9AE}" pid="3" name="Client City">
    <vt:lpwstr>Ravenhall</vt:lpwstr>
  </property>
  <property fmtid="{D5CDD505-2E9C-101B-9397-08002B2CF9AE}" pid="4" name="Client Company Name">
    <vt:lpwstr>Gees Electrics ATF Folino Electrics Family Trust</vt:lpwstr>
  </property>
  <property fmtid="{D5CDD505-2E9C-101B-9397-08002B2CF9AE}" pid="5" name="Client Postcode">
    <vt:lpwstr>3023</vt:lpwstr>
  </property>
  <property fmtid="{D5CDD505-2E9C-101B-9397-08002B2CF9AE}" pid="6" name="Client State">
    <vt:lpwstr>VIC</vt:lpwstr>
  </property>
  <property fmtid="{D5CDD505-2E9C-101B-9397-08002B2CF9AE}" pid="7" name="Client Trading Name">
    <vt:lpwstr>Gees Electrics</vt:lpwstr>
  </property>
  <property fmtid="{D5CDD505-2E9C-101B-9397-08002B2CF9AE}" pid="8" name="Document Date">
    <vt:lpwstr>2023-01-23 00:00</vt:lpwstr>
  </property>
  <property fmtid="{D5CDD505-2E9C-101B-9397-08002B2CF9AE}" pid="9" name="EMP No.">
    <vt:lpwstr>EMP45419</vt:lpwstr>
  </property>
  <property fmtid="{D5CDD505-2E9C-101B-9397-08002B2CF9AE}" pid="10" name="Meeting Type">
    <vt:lpwstr>ER meeting only</vt:lpwstr>
  </property>
  <property fmtid="{D5CDD505-2E9C-101B-9397-08002B2CF9AE}" pid="11" name="Tier">
    <vt:lpwstr>Tier 1 and Tier 2 ER only</vt:lpwstr>
  </property>
  <property fmtid="{D5CDD505-2E9C-101B-9397-08002B2CF9AE}" pid="12" name="ade_ActiveDocsURL">
    <vt:lpwstr>http://activedocs/activedocs</vt:lpwstr>
  </property>
  <property fmtid="{D5CDD505-2E9C-101B-9397-08002B2CF9AE}" pid="13" name="ade_DocumentID">
    <vt:lpwstr>87313C8CBC284904929E1C95F20BB495</vt:lpwstr>
  </property>
  <property fmtid="{D5CDD505-2E9C-101B-9397-08002B2CF9AE}" pid="14" name="ade_DocumentFormatType">
    <vt:lpwstr>docx</vt:lpwstr>
  </property>
  <property fmtid="{D5CDD505-2E9C-101B-9397-08002B2CF9AE}" pid="15" name="ContentTypeId">
    <vt:lpwstr>0x010100C57F9971AB4C3C45BECF78526A08F751</vt:lpwstr>
  </property>
  <property fmtid="{D5CDD505-2E9C-101B-9397-08002B2CF9AE}" pid="16" name="EsDocumentFolder">
    <vt:lpwstr/>
  </property>
  <property fmtid="{D5CDD505-2E9C-101B-9397-08002B2CF9AE}" pid="17" name="EsDocumentTag">
    <vt:lpwstr/>
  </property>
  <property fmtid="{D5CDD505-2E9C-101B-9397-08002B2CF9AE}" pid="18" name="MSIP_Label_221fc69b-bc76-4d24-9282-32270eb2f3df_Enabled">
    <vt:lpwstr>true</vt:lpwstr>
  </property>
  <property fmtid="{D5CDD505-2E9C-101B-9397-08002B2CF9AE}" pid="19" name="MSIP_Label_221fc69b-bc76-4d24-9282-32270eb2f3df_SetDate">
    <vt:lpwstr>2023-02-03T12:56:45Z</vt:lpwstr>
  </property>
  <property fmtid="{D5CDD505-2E9C-101B-9397-08002B2CF9AE}" pid="20" name="MSIP_Label_221fc69b-bc76-4d24-9282-32270eb2f3df_Method">
    <vt:lpwstr>Privileged</vt:lpwstr>
  </property>
  <property fmtid="{D5CDD505-2E9C-101B-9397-08002B2CF9AE}" pid="21" name="MSIP_Label_221fc69b-bc76-4d24-9282-32270eb2f3df_Name">
    <vt:lpwstr>Company Confidential</vt:lpwstr>
  </property>
  <property fmtid="{D5CDD505-2E9C-101B-9397-08002B2CF9AE}" pid="22" name="MSIP_Label_221fc69b-bc76-4d24-9282-32270eb2f3df_SiteId">
    <vt:lpwstr>f6aec7ed-3b3a-4826-99e1-1b3134e6b856</vt:lpwstr>
  </property>
  <property fmtid="{D5CDD505-2E9C-101B-9397-08002B2CF9AE}" pid="23" name="MSIP_Label_221fc69b-bc76-4d24-9282-32270eb2f3df_ActionId">
    <vt:lpwstr>0e7f141e-faab-443a-ad7e-eac4862352ba</vt:lpwstr>
  </property>
  <property fmtid="{D5CDD505-2E9C-101B-9397-08002B2CF9AE}" pid="24" name="MSIP_Label_221fc69b-bc76-4d24-9282-32270eb2f3df_ContentBits">
    <vt:lpwstr>2</vt:lpwstr>
  </property>
  <property fmtid="{D5CDD505-2E9C-101B-9397-08002B2CF9AE}" pid="25" name="EsDocumentFolderOLD">
    <vt:lpwstr/>
  </property>
  <property fmtid="{D5CDD505-2E9C-101B-9397-08002B2CF9AE}" pid="26" name="EsDocumentTagOLD">
    <vt:lpwstr/>
  </property>
  <property fmtid="{D5CDD505-2E9C-101B-9397-08002B2CF9AE}" pid="27" name="MediaServiceImageTags">
    <vt:lpwstr/>
  </property>
  <property fmtid="{D5CDD505-2E9C-101B-9397-08002B2CF9AE}" pid="28" name="Order">
    <vt:r8>485548400</vt:r8>
  </property>
</Properties>
</file>